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723A" w14:textId="77777777" w:rsidR="006F7B05" w:rsidRPr="006A0BA1" w:rsidRDefault="006F7B05" w:rsidP="006F7B05">
      <w:pPr>
        <w:pStyle w:val="1"/>
        <w:spacing w:before="71" w:line="240" w:lineRule="auto"/>
        <w:ind w:left="2268" w:right="3251"/>
        <w:jc w:val="center"/>
        <w:rPr>
          <w:sz w:val="22"/>
          <w:szCs w:val="22"/>
          <w:lang w:val="kk-KZ"/>
        </w:rPr>
      </w:pPr>
      <w:r>
        <w:rPr>
          <w:sz w:val="22"/>
          <w:szCs w:val="22"/>
          <w:lang w:val="kk-KZ"/>
        </w:rPr>
        <w:t>Жария оферта шарты</w:t>
      </w:r>
    </w:p>
    <w:p w14:paraId="7601EAA4" w14:textId="77777777" w:rsidR="006F7B05" w:rsidRDefault="006F7B05" w:rsidP="006F7B05">
      <w:pPr>
        <w:ind w:firstLine="720"/>
        <w:jc w:val="both"/>
        <w:rPr>
          <w:lang w:val="kk-KZ"/>
        </w:rPr>
      </w:pPr>
      <w:r>
        <w:rPr>
          <w:lang w:val="kk-KZ"/>
        </w:rPr>
        <w:t>Осы Шарт жеке тұлғаларға (бұдан әрі – «Клиент») арналған. «А-Омега» коллекторлық агенттігі» ЖШС (бұдан әрі – «КА») онлайн қызмет көрсетіледі. Клиент және КА төмендегілер туралы осы шартты (бұдан әрі  - Шарт) жасасты:</w:t>
      </w:r>
    </w:p>
    <w:p w14:paraId="42939209" w14:textId="77777777" w:rsidR="006F7B05" w:rsidRPr="006A0BA1" w:rsidRDefault="006F7B05" w:rsidP="006F7B05">
      <w:pPr>
        <w:pStyle w:val="1"/>
        <w:ind w:left="3448"/>
        <w:jc w:val="both"/>
        <w:rPr>
          <w:sz w:val="22"/>
          <w:szCs w:val="22"/>
          <w:lang w:val="kk-KZ"/>
        </w:rPr>
      </w:pPr>
      <w:r>
        <w:rPr>
          <w:sz w:val="22"/>
          <w:szCs w:val="22"/>
          <w:lang w:val="kk-KZ"/>
        </w:rPr>
        <w:t>Терминдер және анықтамалар</w:t>
      </w:r>
    </w:p>
    <w:p w14:paraId="325631DF" w14:textId="77777777" w:rsidR="006F7B05" w:rsidRPr="006A0BA1" w:rsidRDefault="006F7B05" w:rsidP="006F7B05">
      <w:pPr>
        <w:spacing w:line="274" w:lineRule="exact"/>
        <w:ind w:firstLine="720"/>
        <w:jc w:val="both"/>
        <w:rPr>
          <w:spacing w:val="-1"/>
          <w:lang w:val="kk-KZ"/>
        </w:rPr>
      </w:pPr>
      <w:r w:rsidRPr="006A0BA1">
        <w:rPr>
          <w:rStyle w:val="a6"/>
          <w:b w:val="0"/>
          <w:bCs w:val="0"/>
          <w:shd w:val="clear" w:color="auto" w:fill="FFFFFF"/>
          <w:lang w:val="kk-KZ"/>
        </w:rPr>
        <w:t xml:space="preserve"> «А-Омега»</w:t>
      </w:r>
      <w:r w:rsidRPr="006A0BA1">
        <w:rPr>
          <w:spacing w:val="-3"/>
          <w:lang w:val="kk-KZ"/>
        </w:rPr>
        <w:t xml:space="preserve"> </w:t>
      </w:r>
      <w:r>
        <w:rPr>
          <w:spacing w:val="-3"/>
          <w:lang w:val="kk-KZ"/>
        </w:rPr>
        <w:t xml:space="preserve">коллекторлық агенттігі» ЖШС </w:t>
      </w:r>
      <w:r w:rsidRPr="006A0BA1">
        <w:rPr>
          <w:lang w:val="kk-KZ"/>
        </w:rPr>
        <w:t>–</w:t>
      </w:r>
      <w:r w:rsidRPr="006A0BA1">
        <w:rPr>
          <w:spacing w:val="-1"/>
          <w:lang w:val="kk-KZ"/>
        </w:rPr>
        <w:t xml:space="preserve"> </w:t>
      </w:r>
      <w:r>
        <w:rPr>
          <w:spacing w:val="-1"/>
          <w:lang w:val="kk-KZ"/>
        </w:rPr>
        <w:t>Қазақстан Республикасының Заңнамаларына сәйкес құрылған және әрекет етуші заңды тұлға (</w:t>
      </w:r>
      <w:r w:rsidRPr="006A0BA1">
        <w:rPr>
          <w:spacing w:val="-1"/>
          <w:lang w:val="kk-KZ"/>
        </w:rPr>
        <w:t>Қазақстан Республикасы Қаржы нарығын реттеу және дамыту агенттігінің (ҚНРДА) коллекторлық агенттіктер тізіліміне  30.03.2023 ж. №08.К.23.001 енгізілген)</w:t>
      </w:r>
      <w:r w:rsidRPr="006A0BA1">
        <w:rPr>
          <w:lang w:val="kk-KZ"/>
        </w:rPr>
        <w:t>.</w:t>
      </w:r>
      <w:r w:rsidRPr="006A0BA1">
        <w:rPr>
          <w:spacing w:val="-57"/>
          <w:lang w:val="kk-KZ"/>
        </w:rPr>
        <w:t xml:space="preserve"> </w:t>
      </w:r>
      <w:r w:rsidRPr="002B5ECB">
        <w:rPr>
          <w:spacing w:val="-57"/>
          <w:lang w:val="kk-KZ"/>
        </w:rPr>
        <w:t xml:space="preserve"> </w:t>
      </w:r>
    </w:p>
    <w:p w14:paraId="2FC4003E" w14:textId="77777777" w:rsidR="006F7B05" w:rsidRPr="00A96EFC" w:rsidRDefault="006F7B05" w:rsidP="006F7B05">
      <w:pPr>
        <w:spacing w:line="274" w:lineRule="exact"/>
        <w:ind w:firstLine="720"/>
        <w:jc w:val="both"/>
        <w:rPr>
          <w:lang w:val="kk-KZ"/>
        </w:rPr>
      </w:pPr>
      <w:r>
        <w:rPr>
          <w:lang w:val="kk-KZ"/>
        </w:rPr>
        <w:t>Жария оферта</w:t>
      </w:r>
      <w:r w:rsidRPr="006A0BA1">
        <w:rPr>
          <w:spacing w:val="-1"/>
          <w:lang w:val="kk-KZ"/>
        </w:rPr>
        <w:t xml:space="preserve"> </w:t>
      </w:r>
      <w:r w:rsidRPr="006A0BA1">
        <w:rPr>
          <w:lang w:val="kk-KZ"/>
        </w:rPr>
        <w:t>–</w:t>
      </w:r>
      <w:r w:rsidRPr="006A0BA1">
        <w:rPr>
          <w:spacing w:val="-1"/>
          <w:lang w:val="kk-KZ"/>
        </w:rPr>
        <w:t xml:space="preserve"> </w:t>
      </w:r>
      <w:r w:rsidRPr="006A0BA1">
        <w:rPr>
          <w:lang w:val="kk-KZ"/>
        </w:rPr>
        <w:t>Клиент жүгінген Сайтта КА жарияланатын онлайн қызметті пайдалану</w:t>
      </w:r>
      <w:r>
        <w:rPr>
          <w:lang w:val="kk-KZ"/>
        </w:rPr>
        <w:t>дың қазіргі</w:t>
      </w:r>
      <w:r w:rsidRPr="006A0BA1">
        <w:rPr>
          <w:lang w:val="kk-KZ"/>
        </w:rPr>
        <w:t xml:space="preserve">  ұсынысы.</w:t>
      </w:r>
      <w:r w:rsidRPr="006A0BA1">
        <w:rPr>
          <w:spacing w:val="-58"/>
          <w:lang w:val="kk-KZ"/>
        </w:rPr>
        <w:t xml:space="preserve"> </w:t>
      </w:r>
      <w:r w:rsidRPr="00A96EFC">
        <w:rPr>
          <w:lang w:val="kk-KZ"/>
        </w:rPr>
        <w:t>Сайт–https://</w:t>
      </w:r>
      <w:r>
        <w:fldChar w:fldCharType="begin"/>
      </w:r>
      <w:r w:rsidRPr="005921B3">
        <w:rPr>
          <w:lang w:val="kk-KZ"/>
        </w:rPr>
        <w:instrText>HYPERLINK "http://www.explus.kz/" \h</w:instrText>
      </w:r>
      <w:r>
        <w:fldChar w:fldCharType="separate"/>
      </w:r>
      <w:r w:rsidRPr="00A96EFC">
        <w:rPr>
          <w:lang w:val="kk-KZ"/>
        </w:rPr>
        <w:t>a-omega.kz/</w:t>
      </w:r>
      <w:r>
        <w:rPr>
          <w:lang w:val="kk-KZ"/>
        </w:rPr>
        <w:fldChar w:fldCharType="end"/>
      </w:r>
    </w:p>
    <w:p w14:paraId="0D4A2843" w14:textId="77777777" w:rsidR="006F7B05" w:rsidRPr="006A0BA1" w:rsidRDefault="006F7B05" w:rsidP="006F7B05">
      <w:pPr>
        <w:pStyle w:val="a3"/>
        <w:spacing w:before="1"/>
        <w:ind w:left="0" w:firstLine="720"/>
        <w:jc w:val="both"/>
        <w:rPr>
          <w:sz w:val="22"/>
          <w:szCs w:val="22"/>
          <w:lang w:val="kk-KZ"/>
        </w:rPr>
      </w:pPr>
      <w:r w:rsidRPr="00A96EFC">
        <w:rPr>
          <w:sz w:val="22"/>
          <w:szCs w:val="22"/>
          <w:lang w:val="kk-KZ"/>
        </w:rPr>
        <w:t xml:space="preserve">Клиент – </w:t>
      </w:r>
      <w:r>
        <w:rPr>
          <w:sz w:val="22"/>
          <w:szCs w:val="22"/>
          <w:lang w:val="kk-KZ"/>
        </w:rPr>
        <w:t>талап ету құқығы КА тиесілі қарызды өтеуге ниетті жеке тұлға.</w:t>
      </w:r>
    </w:p>
    <w:p w14:paraId="70F74EBB" w14:textId="77777777" w:rsidR="006F7B05" w:rsidRPr="006A0BA1" w:rsidRDefault="006F7B05" w:rsidP="006F7B05">
      <w:pPr>
        <w:pStyle w:val="a3"/>
        <w:ind w:left="0" w:firstLine="720"/>
        <w:jc w:val="both"/>
        <w:rPr>
          <w:sz w:val="22"/>
          <w:szCs w:val="22"/>
          <w:lang w:val="kk-KZ"/>
        </w:rPr>
      </w:pPr>
      <w:r w:rsidRPr="006A0BA1">
        <w:rPr>
          <w:sz w:val="22"/>
          <w:szCs w:val="22"/>
          <w:lang w:val="kk-KZ"/>
        </w:rPr>
        <w:t xml:space="preserve">Online </w:t>
      </w:r>
      <w:r>
        <w:rPr>
          <w:sz w:val="22"/>
          <w:szCs w:val="22"/>
          <w:lang w:val="kk-KZ"/>
        </w:rPr>
        <w:t>төлем</w:t>
      </w:r>
      <w:r w:rsidRPr="006A0BA1">
        <w:rPr>
          <w:sz w:val="22"/>
          <w:szCs w:val="22"/>
          <w:lang w:val="kk-KZ"/>
        </w:rPr>
        <w:t xml:space="preserve"> – интернет-эквайринг жүйесі арқылы Интернет желісімен банк карточкасын пайдалана отырып, қарызды төлеу бойынша ақшалай міндеттемені орындау.</w:t>
      </w:r>
    </w:p>
    <w:p w14:paraId="5A944535" w14:textId="77777777" w:rsidR="006F7B05" w:rsidRPr="006A0BA1" w:rsidRDefault="006F7B05" w:rsidP="006F7B05">
      <w:pPr>
        <w:pStyle w:val="a3"/>
        <w:spacing w:before="4"/>
        <w:ind w:left="0"/>
        <w:jc w:val="both"/>
        <w:rPr>
          <w:sz w:val="22"/>
          <w:szCs w:val="22"/>
          <w:lang w:val="kk-KZ"/>
        </w:rPr>
      </w:pPr>
    </w:p>
    <w:p w14:paraId="052FE40A" w14:textId="77777777" w:rsidR="006F7B05" w:rsidRPr="002B5ECB" w:rsidRDefault="006F7B05" w:rsidP="006F7B05">
      <w:pPr>
        <w:pStyle w:val="1"/>
        <w:spacing w:before="1"/>
        <w:ind w:left="2497"/>
        <w:jc w:val="both"/>
        <w:rPr>
          <w:sz w:val="22"/>
          <w:szCs w:val="22"/>
        </w:rPr>
      </w:pPr>
      <w:r>
        <w:rPr>
          <w:sz w:val="22"/>
          <w:szCs w:val="22"/>
          <w:lang w:val="kk-KZ"/>
        </w:rPr>
        <w:t>Шарттың нысаны</w:t>
      </w:r>
      <w:r w:rsidRPr="002B5ECB">
        <w:rPr>
          <w:spacing w:val="-3"/>
          <w:sz w:val="22"/>
          <w:szCs w:val="22"/>
        </w:rPr>
        <w:t xml:space="preserve"> </w:t>
      </w:r>
      <w:r w:rsidRPr="002B5ECB">
        <w:rPr>
          <w:sz w:val="22"/>
          <w:szCs w:val="22"/>
        </w:rPr>
        <w:t>(</w:t>
      </w:r>
      <w:r>
        <w:rPr>
          <w:sz w:val="22"/>
          <w:szCs w:val="22"/>
          <w:lang w:val="kk-KZ"/>
        </w:rPr>
        <w:t>Негізгі ережелер</w:t>
      </w:r>
      <w:r w:rsidRPr="002B5ECB">
        <w:rPr>
          <w:sz w:val="22"/>
          <w:szCs w:val="22"/>
        </w:rPr>
        <w:t>)</w:t>
      </w:r>
    </w:p>
    <w:p w14:paraId="194C08AF" w14:textId="77777777" w:rsidR="006F7B05" w:rsidRPr="000E17F2" w:rsidRDefault="006F7B05" w:rsidP="006F7B05">
      <w:pPr>
        <w:pStyle w:val="a5"/>
        <w:numPr>
          <w:ilvl w:val="0"/>
          <w:numId w:val="2"/>
        </w:numPr>
        <w:tabs>
          <w:tab w:val="left" w:pos="343"/>
        </w:tabs>
        <w:ind w:left="0" w:firstLine="0"/>
        <w:jc w:val="both"/>
        <w:rPr>
          <w:lang w:val="kk-KZ"/>
        </w:rPr>
      </w:pPr>
      <w:r w:rsidRPr="000E17F2">
        <w:rPr>
          <w:lang w:val="kk-KZ"/>
        </w:rPr>
        <w:t xml:space="preserve">Шарттың мәтіні жария оферта болып табылады (Қазақстан Республикасы Азаматтық кодексінің 395-бабының 5-тармағына сәйкес, жария оферта - ұсыныс жасаушы жақтың кез келген хабарлаушысымен ұсыныста көрсетiлген жағдайларда шарт жасасу еркi көрiнетiн, шарттың барлық елеулi ережелерi бар ұсыныс). Оферта акцепті – онлайн қызметті пайдалану (Қазақстан Республикасы Азаматтық кодексінің 396-бабына сәйкес). Акцепт - </w:t>
      </w:r>
      <w:r w:rsidRPr="000E17F2">
        <w:rPr>
          <w:color w:val="000000"/>
          <w:spacing w:val="2"/>
          <w:shd w:val="clear" w:color="auto" w:fill="FFFFFF"/>
          <w:lang w:val="kk-KZ"/>
        </w:rPr>
        <w:t xml:space="preserve">Оферта жолданған жақтың оны қабылдағаны туралы жауабы. </w:t>
      </w:r>
      <w:r w:rsidRPr="000E17F2">
        <w:rPr>
          <w:color w:val="000000"/>
          <w:spacing w:val="2"/>
          <w:sz w:val="20"/>
          <w:szCs w:val="20"/>
          <w:shd w:val="clear" w:color="auto" w:fill="FFFFFF"/>
          <w:lang w:val="kk-KZ"/>
        </w:rPr>
        <w:t>Акцепт толық әрi бұлтарыссыз болуға тиiс.</w:t>
      </w:r>
      <w:r>
        <w:rPr>
          <w:color w:val="000000"/>
          <w:spacing w:val="2"/>
          <w:sz w:val="20"/>
          <w:szCs w:val="20"/>
          <w:shd w:val="clear" w:color="auto" w:fill="FFFFFF"/>
          <w:lang w:val="kk-KZ"/>
        </w:rPr>
        <w:t xml:space="preserve"> </w:t>
      </w:r>
      <w:r w:rsidRPr="000E17F2">
        <w:rPr>
          <w:lang w:val="kk-KZ"/>
        </w:rPr>
        <w:t>Осы жария шарт-офертаның акцепті бойынша  әрекеттер жасай отырып, Клиент өзінің құқықтық қабілеттілігін және әрекет қабілеттілігін, сондай-ақ КА  шарттық қатынастарға түсуге өзінің заңды құқығын растайды. Шарт жасасуға толық және сөзсіз келісім (бұдан әрі – Акцепт) КА онлайн қызметін пайдалану жолымен оның шарттарымен келісуді білдіру болып табылады.</w:t>
      </w:r>
    </w:p>
    <w:p w14:paraId="14F5EC21" w14:textId="77777777" w:rsidR="006F7B05" w:rsidRPr="000E17F2" w:rsidRDefault="006F7B05" w:rsidP="006F7B05">
      <w:pPr>
        <w:pStyle w:val="a5"/>
        <w:numPr>
          <w:ilvl w:val="0"/>
          <w:numId w:val="2"/>
        </w:numPr>
        <w:tabs>
          <w:tab w:val="left" w:pos="0"/>
        </w:tabs>
        <w:ind w:left="0" w:firstLine="0"/>
        <w:rPr>
          <w:lang w:val="kk-KZ"/>
        </w:rPr>
      </w:pPr>
      <w:r w:rsidRPr="000E17F2">
        <w:rPr>
          <w:lang w:val="kk-KZ"/>
        </w:rPr>
        <w:t>Шарттың акцепті Клиент осы ұсыныстың барлық ережелерімен келісетінін және Шарт пен оған барлық қосымшаларды жасасуға теңкүштілік білдіреді. Жоғарыда айтылғандарға байланысты Жария оферта мәтінін мұқият оқып шығыңыз. Егер Сіз қандай да бір тармақпен келіспесеңіз, КА сізге Офертаның  акцептінен бас тартуды ұсынады.</w:t>
      </w:r>
    </w:p>
    <w:p w14:paraId="39707D90" w14:textId="77777777" w:rsidR="006F7B05" w:rsidRPr="000E17F2" w:rsidRDefault="006F7B05" w:rsidP="006F7B05">
      <w:pPr>
        <w:pStyle w:val="a3"/>
        <w:spacing w:before="3"/>
        <w:ind w:left="0"/>
        <w:jc w:val="both"/>
        <w:rPr>
          <w:sz w:val="22"/>
          <w:szCs w:val="22"/>
          <w:lang w:val="kk-KZ"/>
        </w:rPr>
      </w:pPr>
    </w:p>
    <w:p w14:paraId="2B8DD368" w14:textId="77777777" w:rsidR="006F7B05" w:rsidRPr="00124E19" w:rsidRDefault="006F7B05" w:rsidP="006F7B05">
      <w:pPr>
        <w:pStyle w:val="1"/>
        <w:ind w:left="3073"/>
        <w:jc w:val="both"/>
        <w:rPr>
          <w:sz w:val="22"/>
          <w:szCs w:val="22"/>
          <w:lang w:val="kk-KZ"/>
        </w:rPr>
      </w:pPr>
      <w:r>
        <w:rPr>
          <w:sz w:val="22"/>
          <w:szCs w:val="22"/>
          <w:lang w:val="kk-KZ"/>
        </w:rPr>
        <w:t>Онлайн қызметті пайдалану</w:t>
      </w:r>
    </w:p>
    <w:p w14:paraId="7AF40B4E" w14:textId="77777777" w:rsidR="006F7B05" w:rsidRPr="00124E19" w:rsidRDefault="006F7B05" w:rsidP="006F7B05">
      <w:pPr>
        <w:pStyle w:val="a5"/>
        <w:numPr>
          <w:ilvl w:val="0"/>
          <w:numId w:val="2"/>
        </w:numPr>
        <w:tabs>
          <w:tab w:val="left" w:pos="0"/>
        </w:tabs>
        <w:ind w:left="0" w:firstLine="0"/>
        <w:jc w:val="both"/>
        <w:rPr>
          <w:lang w:val="kk-KZ"/>
        </w:rPr>
      </w:pPr>
      <w:r w:rsidRPr="00124E19">
        <w:rPr>
          <w:lang w:val="kk-KZ"/>
        </w:rPr>
        <w:t>Сайтта орналастырылған шарттармен, сондай-ақ Жария офертамен танысқаннан кейін Клиент Т.А.Ә., Email мекенжайын, байланыс телефон нөмірін, шарттың нөмірін, борышкердің ЖСН көрсетеді және  Online төлем жасайды.</w:t>
      </w:r>
    </w:p>
    <w:p w14:paraId="7F6296F5" w14:textId="77777777" w:rsidR="006F7B05" w:rsidRPr="002B5ECB" w:rsidRDefault="006F7B05" w:rsidP="006F7B05">
      <w:pPr>
        <w:pStyle w:val="a5"/>
        <w:numPr>
          <w:ilvl w:val="1"/>
          <w:numId w:val="2"/>
        </w:numPr>
        <w:tabs>
          <w:tab w:val="left" w:pos="522"/>
        </w:tabs>
        <w:ind w:left="0" w:firstLine="0"/>
        <w:jc w:val="both"/>
      </w:pPr>
      <w:r w:rsidRPr="00124E19">
        <w:rPr>
          <w:lang w:val="kk-KZ"/>
        </w:rPr>
        <w:t xml:space="preserve">Банктік карта деректерін енгізуге арналған парақшада банктік карта деректерін енгізу қажет: карта нөмірі, карта иесінің аты, картаның жарамдылық мерзімі, үш таңбалы қауіпсіздік коды (VISA үшін CVV2 немесе MasterCard үшін CVC2). Барлық қажетті деректер картаның өзінде басылған. Үш таңбалы қауіпсіздік коды - картаның артқы жағындағы үш сан. Әрі қарай, клиент SMS келетін 3D Secure кодын енгізу үшін банк парақшасына өтеді. </w:t>
      </w:r>
      <w:proofErr w:type="spellStart"/>
      <w:r w:rsidRPr="00124E19">
        <w:t>Егер</w:t>
      </w:r>
      <w:proofErr w:type="spellEnd"/>
      <w:r w:rsidRPr="00124E19">
        <w:t xml:space="preserve"> 3D Secure коды Клиентке </w:t>
      </w:r>
      <w:proofErr w:type="spellStart"/>
      <w:r w:rsidRPr="00124E19">
        <w:t>келмесе</w:t>
      </w:r>
      <w:proofErr w:type="spellEnd"/>
      <w:r w:rsidRPr="00124E19">
        <w:t xml:space="preserve">, </w:t>
      </w:r>
      <w:proofErr w:type="spellStart"/>
      <w:r w:rsidRPr="00124E19">
        <w:t>онда</w:t>
      </w:r>
      <w:proofErr w:type="spellEnd"/>
      <w:r w:rsidRPr="00124E19">
        <w:t xml:space="preserve"> </w:t>
      </w:r>
      <w:proofErr w:type="spellStart"/>
      <w:r w:rsidRPr="00124E19">
        <w:t>картаны</w:t>
      </w:r>
      <w:proofErr w:type="spellEnd"/>
      <w:r w:rsidRPr="00124E19">
        <w:t xml:space="preserve"> </w:t>
      </w:r>
      <w:proofErr w:type="spellStart"/>
      <w:r w:rsidRPr="00124E19">
        <w:t>берген</w:t>
      </w:r>
      <w:proofErr w:type="spellEnd"/>
      <w:r w:rsidRPr="00124E19">
        <w:t xml:space="preserve"> </w:t>
      </w:r>
      <w:proofErr w:type="spellStart"/>
      <w:r w:rsidRPr="00124E19">
        <w:t>банкке</w:t>
      </w:r>
      <w:proofErr w:type="spellEnd"/>
      <w:r w:rsidRPr="00124E19">
        <w:t xml:space="preserve"> </w:t>
      </w:r>
      <w:proofErr w:type="spellStart"/>
      <w:r w:rsidRPr="00124E19">
        <w:t>хабарласу</w:t>
      </w:r>
      <w:proofErr w:type="spellEnd"/>
      <w:r w:rsidRPr="00124E19">
        <w:t xml:space="preserve"> керек</w:t>
      </w:r>
      <w:r w:rsidRPr="002B5ECB">
        <w:t>.</w:t>
      </w:r>
    </w:p>
    <w:p w14:paraId="04463D4D" w14:textId="77777777" w:rsidR="006F7B05" w:rsidRPr="002B5ECB" w:rsidRDefault="006F7B05" w:rsidP="006F7B05">
      <w:pPr>
        <w:pStyle w:val="a3"/>
        <w:spacing w:before="62"/>
        <w:ind w:left="0"/>
        <w:jc w:val="both"/>
        <w:rPr>
          <w:sz w:val="22"/>
          <w:szCs w:val="22"/>
        </w:rPr>
      </w:pPr>
      <w:proofErr w:type="spellStart"/>
      <w:r w:rsidRPr="00124E19">
        <w:rPr>
          <w:sz w:val="22"/>
          <w:szCs w:val="22"/>
        </w:rPr>
        <w:t>Жоғарыда</w:t>
      </w:r>
      <w:proofErr w:type="spellEnd"/>
      <w:r w:rsidRPr="00124E19">
        <w:rPr>
          <w:sz w:val="22"/>
          <w:szCs w:val="22"/>
        </w:rPr>
        <w:t xml:space="preserve"> </w:t>
      </w:r>
      <w:proofErr w:type="spellStart"/>
      <w:r w:rsidRPr="00124E19">
        <w:rPr>
          <w:sz w:val="22"/>
          <w:szCs w:val="22"/>
        </w:rPr>
        <w:t>аталған</w:t>
      </w:r>
      <w:proofErr w:type="spellEnd"/>
      <w:r w:rsidRPr="00124E19">
        <w:rPr>
          <w:sz w:val="22"/>
          <w:szCs w:val="22"/>
        </w:rPr>
        <w:t xml:space="preserve"> </w:t>
      </w:r>
      <w:proofErr w:type="spellStart"/>
      <w:r w:rsidRPr="00124E19">
        <w:rPr>
          <w:sz w:val="22"/>
          <w:szCs w:val="22"/>
        </w:rPr>
        <w:t>әрекеттерден</w:t>
      </w:r>
      <w:proofErr w:type="spellEnd"/>
      <w:r w:rsidRPr="00124E19">
        <w:rPr>
          <w:sz w:val="22"/>
          <w:szCs w:val="22"/>
        </w:rPr>
        <w:t xml:space="preserve"> </w:t>
      </w:r>
      <w:proofErr w:type="spellStart"/>
      <w:r w:rsidRPr="00124E19">
        <w:rPr>
          <w:sz w:val="22"/>
          <w:szCs w:val="22"/>
        </w:rPr>
        <w:t>кейін</w:t>
      </w:r>
      <w:proofErr w:type="spellEnd"/>
      <w:r w:rsidRPr="00124E19">
        <w:rPr>
          <w:sz w:val="22"/>
          <w:szCs w:val="22"/>
        </w:rPr>
        <w:t xml:space="preserve"> процессинг </w:t>
      </w:r>
      <w:proofErr w:type="spellStart"/>
      <w:r w:rsidRPr="00124E19">
        <w:rPr>
          <w:sz w:val="22"/>
          <w:szCs w:val="22"/>
        </w:rPr>
        <w:t>орталығы</w:t>
      </w:r>
      <w:proofErr w:type="spellEnd"/>
      <w:r w:rsidRPr="00124E19">
        <w:rPr>
          <w:sz w:val="22"/>
          <w:szCs w:val="22"/>
        </w:rPr>
        <w:t xml:space="preserve"> </w:t>
      </w:r>
      <w:proofErr w:type="spellStart"/>
      <w:r w:rsidRPr="00124E19">
        <w:rPr>
          <w:sz w:val="22"/>
          <w:szCs w:val="22"/>
        </w:rPr>
        <w:t>Клиенттен</w:t>
      </w:r>
      <w:proofErr w:type="spellEnd"/>
      <w:r w:rsidRPr="00124E19">
        <w:rPr>
          <w:sz w:val="22"/>
          <w:szCs w:val="22"/>
        </w:rPr>
        <w:t xml:space="preserve"> </w:t>
      </w:r>
      <w:proofErr w:type="spellStart"/>
      <w:r w:rsidRPr="00124E19">
        <w:rPr>
          <w:sz w:val="22"/>
          <w:szCs w:val="22"/>
        </w:rPr>
        <w:t>сұрау</w:t>
      </w:r>
      <w:proofErr w:type="spellEnd"/>
      <w:r w:rsidRPr="00124E19">
        <w:rPr>
          <w:sz w:val="22"/>
          <w:szCs w:val="22"/>
        </w:rPr>
        <w:t xml:space="preserve"> </w:t>
      </w:r>
      <w:proofErr w:type="spellStart"/>
      <w:r w:rsidRPr="00124E19">
        <w:rPr>
          <w:sz w:val="22"/>
          <w:szCs w:val="22"/>
        </w:rPr>
        <w:t>алады</w:t>
      </w:r>
      <w:proofErr w:type="spellEnd"/>
      <w:r w:rsidRPr="00124E19">
        <w:rPr>
          <w:sz w:val="22"/>
          <w:szCs w:val="22"/>
        </w:rPr>
        <w:t xml:space="preserve"> </w:t>
      </w:r>
      <w:proofErr w:type="spellStart"/>
      <w:r w:rsidRPr="00124E19">
        <w:rPr>
          <w:sz w:val="22"/>
          <w:szCs w:val="22"/>
        </w:rPr>
        <w:t>және</w:t>
      </w:r>
      <w:proofErr w:type="spellEnd"/>
      <w:r w:rsidRPr="00124E19">
        <w:rPr>
          <w:sz w:val="22"/>
          <w:szCs w:val="22"/>
        </w:rPr>
        <w:t xml:space="preserve"> </w:t>
      </w:r>
      <w:proofErr w:type="spellStart"/>
      <w:r w:rsidRPr="00124E19">
        <w:rPr>
          <w:sz w:val="22"/>
          <w:szCs w:val="22"/>
        </w:rPr>
        <w:t>Клиенттің</w:t>
      </w:r>
      <w:proofErr w:type="spellEnd"/>
      <w:r w:rsidRPr="00124E19">
        <w:rPr>
          <w:sz w:val="22"/>
          <w:szCs w:val="22"/>
        </w:rPr>
        <w:t xml:space="preserve"> </w:t>
      </w:r>
      <w:proofErr w:type="spellStart"/>
      <w:r w:rsidRPr="00124E19">
        <w:rPr>
          <w:sz w:val="22"/>
          <w:szCs w:val="22"/>
        </w:rPr>
        <w:t>төлемін</w:t>
      </w:r>
      <w:proofErr w:type="spellEnd"/>
      <w:r w:rsidRPr="00124E19">
        <w:rPr>
          <w:sz w:val="22"/>
          <w:szCs w:val="22"/>
        </w:rPr>
        <w:t xml:space="preserve"> КА </w:t>
      </w:r>
      <w:proofErr w:type="spellStart"/>
      <w:r w:rsidRPr="00124E19">
        <w:rPr>
          <w:sz w:val="22"/>
          <w:szCs w:val="22"/>
        </w:rPr>
        <w:t>есеп</w:t>
      </w:r>
      <w:proofErr w:type="spellEnd"/>
      <w:r w:rsidRPr="00124E19">
        <w:rPr>
          <w:sz w:val="22"/>
          <w:szCs w:val="22"/>
        </w:rPr>
        <w:t xml:space="preserve"> </w:t>
      </w:r>
      <w:proofErr w:type="spellStart"/>
      <w:r w:rsidRPr="00124E19">
        <w:rPr>
          <w:sz w:val="22"/>
          <w:szCs w:val="22"/>
        </w:rPr>
        <w:t>айырысу</w:t>
      </w:r>
      <w:proofErr w:type="spellEnd"/>
      <w:r w:rsidRPr="00124E19">
        <w:rPr>
          <w:sz w:val="22"/>
          <w:szCs w:val="22"/>
        </w:rPr>
        <w:t xml:space="preserve"> </w:t>
      </w:r>
      <w:proofErr w:type="spellStart"/>
      <w:r w:rsidRPr="00124E19">
        <w:rPr>
          <w:sz w:val="22"/>
          <w:szCs w:val="22"/>
        </w:rPr>
        <w:t>шотына</w:t>
      </w:r>
      <w:proofErr w:type="spellEnd"/>
      <w:r w:rsidRPr="00124E19">
        <w:rPr>
          <w:sz w:val="22"/>
          <w:szCs w:val="22"/>
        </w:rPr>
        <w:t xml:space="preserve"> </w:t>
      </w:r>
      <w:proofErr w:type="spellStart"/>
      <w:r w:rsidRPr="00124E19">
        <w:rPr>
          <w:sz w:val="22"/>
          <w:szCs w:val="22"/>
        </w:rPr>
        <w:t>аударады</w:t>
      </w:r>
      <w:proofErr w:type="spellEnd"/>
      <w:r w:rsidRPr="002B5ECB">
        <w:rPr>
          <w:sz w:val="22"/>
          <w:szCs w:val="22"/>
        </w:rPr>
        <w:t>.</w:t>
      </w:r>
    </w:p>
    <w:p w14:paraId="15AA7609" w14:textId="77777777" w:rsidR="006F7B05" w:rsidRPr="002B5ECB" w:rsidRDefault="006F7B05" w:rsidP="006F7B05">
      <w:pPr>
        <w:pStyle w:val="a5"/>
        <w:numPr>
          <w:ilvl w:val="1"/>
          <w:numId w:val="2"/>
        </w:numPr>
        <w:tabs>
          <w:tab w:val="left" w:pos="522"/>
        </w:tabs>
        <w:ind w:left="0" w:firstLine="0"/>
        <w:jc w:val="both"/>
      </w:pPr>
      <w:r w:rsidRPr="00124E19">
        <w:t xml:space="preserve">Интернет </w:t>
      </w:r>
      <w:proofErr w:type="spellStart"/>
      <w:r w:rsidRPr="00124E19">
        <w:t>арқылы</w:t>
      </w:r>
      <w:proofErr w:type="spellEnd"/>
      <w:r w:rsidRPr="00124E19">
        <w:t xml:space="preserve"> </w:t>
      </w:r>
      <w:proofErr w:type="spellStart"/>
      <w:r w:rsidRPr="00124E19">
        <w:t>төлем</w:t>
      </w:r>
      <w:proofErr w:type="spellEnd"/>
      <w:r w:rsidRPr="00124E19">
        <w:t xml:space="preserve"> </w:t>
      </w:r>
      <w:proofErr w:type="spellStart"/>
      <w:r w:rsidRPr="00124E19">
        <w:t>қызметі</w:t>
      </w:r>
      <w:proofErr w:type="spellEnd"/>
      <w:r w:rsidRPr="00124E19">
        <w:t xml:space="preserve"> </w:t>
      </w:r>
      <w:proofErr w:type="spellStart"/>
      <w:proofErr w:type="gramStart"/>
      <w:r w:rsidRPr="00124E19">
        <w:t>құпиялылықты</w:t>
      </w:r>
      <w:proofErr w:type="spellEnd"/>
      <w:r w:rsidRPr="00124E19">
        <w:t xml:space="preserve">  </w:t>
      </w:r>
      <w:proofErr w:type="spellStart"/>
      <w:r w:rsidRPr="00124E19">
        <w:t>және</w:t>
      </w:r>
      <w:proofErr w:type="spellEnd"/>
      <w:proofErr w:type="gramEnd"/>
      <w:r w:rsidRPr="00124E19">
        <w:t xml:space="preserve"> </w:t>
      </w:r>
      <w:proofErr w:type="spellStart"/>
      <w:r w:rsidRPr="00124E19">
        <w:t>төлем</w:t>
      </w:r>
      <w:proofErr w:type="spellEnd"/>
      <w:r w:rsidRPr="00124E19">
        <w:t xml:space="preserve"> </w:t>
      </w:r>
      <w:proofErr w:type="spellStart"/>
      <w:r w:rsidRPr="00124E19">
        <w:t>жасау</w:t>
      </w:r>
      <w:proofErr w:type="spellEnd"/>
      <w:r w:rsidRPr="00124E19">
        <w:t xml:space="preserve"> </w:t>
      </w:r>
      <w:proofErr w:type="spellStart"/>
      <w:r w:rsidRPr="00124E19">
        <w:t>қауіпсіздігін</w:t>
      </w:r>
      <w:proofErr w:type="spellEnd"/>
      <w:r w:rsidRPr="00124E19">
        <w:t xml:space="preserve">  </w:t>
      </w:r>
      <w:proofErr w:type="spellStart"/>
      <w:r w:rsidRPr="00124E19">
        <w:t>сақтау</w:t>
      </w:r>
      <w:proofErr w:type="spellEnd"/>
      <w:r w:rsidRPr="00124E19">
        <w:t xml:space="preserve"> </w:t>
      </w:r>
      <w:proofErr w:type="spellStart"/>
      <w:r w:rsidRPr="00124E19">
        <w:t>қағидаттарында</w:t>
      </w:r>
      <w:proofErr w:type="spellEnd"/>
      <w:r>
        <w:rPr>
          <w:lang w:val="kk-KZ"/>
        </w:rPr>
        <w:t xml:space="preserve"> </w:t>
      </w:r>
      <w:r w:rsidRPr="00124E19">
        <w:t xml:space="preserve">Visa, MasterCard </w:t>
      </w:r>
      <w:proofErr w:type="spellStart"/>
      <w:r w:rsidRPr="00124E19">
        <w:t>халықаралық</w:t>
      </w:r>
      <w:proofErr w:type="spellEnd"/>
      <w:r w:rsidRPr="00124E19">
        <w:t xml:space="preserve"> </w:t>
      </w:r>
      <w:proofErr w:type="spellStart"/>
      <w:r w:rsidRPr="00124E19">
        <w:t>төлем</w:t>
      </w:r>
      <w:proofErr w:type="spellEnd"/>
      <w:r w:rsidRPr="00124E19">
        <w:t xml:space="preserve"> </w:t>
      </w:r>
      <w:proofErr w:type="spellStart"/>
      <w:r w:rsidRPr="00124E19">
        <w:t>жүйелерінің</w:t>
      </w:r>
      <w:proofErr w:type="spellEnd"/>
      <w:r w:rsidRPr="00124E19">
        <w:t xml:space="preserve"> </w:t>
      </w:r>
      <w:proofErr w:type="spellStart"/>
      <w:r>
        <w:t>және</w:t>
      </w:r>
      <w:proofErr w:type="spellEnd"/>
      <w:r>
        <w:t xml:space="preserve"> </w:t>
      </w:r>
      <w:proofErr w:type="spellStart"/>
      <w:r>
        <w:t>басқа</w:t>
      </w:r>
      <w:proofErr w:type="spellEnd"/>
      <w:r>
        <w:t xml:space="preserve"> </w:t>
      </w:r>
      <w:proofErr w:type="spellStart"/>
      <w:r>
        <w:t>төлем</w:t>
      </w:r>
      <w:proofErr w:type="spellEnd"/>
      <w:r>
        <w:t xml:space="preserve"> </w:t>
      </w:r>
      <w:proofErr w:type="spellStart"/>
      <w:r>
        <w:t>жүйелері</w:t>
      </w:r>
      <w:proofErr w:type="spellEnd"/>
      <w:r>
        <w:rPr>
          <w:lang w:val="kk-KZ"/>
        </w:rPr>
        <w:t xml:space="preserve">нің </w:t>
      </w:r>
      <w:proofErr w:type="spellStart"/>
      <w:r w:rsidRPr="00124E19">
        <w:t>ережелеріне</w:t>
      </w:r>
      <w:proofErr w:type="spellEnd"/>
      <w:r>
        <w:rPr>
          <w:lang w:val="kk-KZ"/>
        </w:rPr>
        <w:t xml:space="preserve"> </w:t>
      </w:r>
      <w:r w:rsidRPr="00124E19">
        <w:t xml:space="preserve"> </w:t>
      </w:r>
      <w:proofErr w:type="spellStart"/>
      <w:r w:rsidRPr="00124E19">
        <w:t>сәйкес</w:t>
      </w:r>
      <w:proofErr w:type="spellEnd"/>
      <w:r w:rsidRPr="00124E19">
        <w:t xml:space="preserve"> </w:t>
      </w:r>
      <w:proofErr w:type="spellStart"/>
      <w:r w:rsidRPr="00124E19">
        <w:t>жүзеге</w:t>
      </w:r>
      <w:proofErr w:type="spellEnd"/>
      <w:r w:rsidRPr="00124E19">
        <w:t xml:space="preserve"> </w:t>
      </w:r>
      <w:proofErr w:type="spellStart"/>
      <w:r w:rsidRPr="00124E19">
        <w:t>асырылады</w:t>
      </w:r>
      <w:proofErr w:type="spellEnd"/>
      <w:r>
        <w:rPr>
          <w:lang w:val="kk-KZ"/>
        </w:rPr>
        <w:t>,</w:t>
      </w:r>
      <w:r w:rsidRPr="00124E19">
        <w:rPr>
          <w:lang w:val="kk-KZ"/>
        </w:rPr>
        <w:t xml:space="preserve">  ол үшін деректерді тексерудің, шифрлаудың және жабық арналар арқылы берудің ең заманауи әдістері қолданылады</w:t>
      </w:r>
      <w:r>
        <w:rPr>
          <w:lang w:val="kk-KZ"/>
        </w:rPr>
        <w:t xml:space="preserve"> </w:t>
      </w:r>
      <w:r w:rsidRPr="002B5ECB">
        <w:t>.</w:t>
      </w:r>
    </w:p>
    <w:p w14:paraId="477F008D" w14:textId="77777777" w:rsidR="006F7B05" w:rsidRPr="002B5ECB" w:rsidRDefault="006F7B05" w:rsidP="006F7B05">
      <w:pPr>
        <w:pStyle w:val="a5"/>
        <w:numPr>
          <w:ilvl w:val="0"/>
          <w:numId w:val="2"/>
        </w:numPr>
        <w:tabs>
          <w:tab w:val="left" w:pos="0"/>
        </w:tabs>
        <w:ind w:left="0" w:firstLine="0"/>
        <w:jc w:val="both"/>
      </w:pPr>
      <w:r w:rsidRPr="00450899">
        <w:t xml:space="preserve">Онлайн </w:t>
      </w:r>
      <w:proofErr w:type="spellStart"/>
      <w:r w:rsidRPr="00450899">
        <w:t>қызметті</w:t>
      </w:r>
      <w:proofErr w:type="spellEnd"/>
      <w:r w:rsidRPr="00450899">
        <w:t xml:space="preserve"> </w:t>
      </w:r>
      <w:proofErr w:type="spellStart"/>
      <w:r w:rsidRPr="00450899">
        <w:t>пайдалану</w:t>
      </w:r>
      <w:proofErr w:type="spellEnd"/>
      <w:r w:rsidRPr="00450899">
        <w:t xml:space="preserve"> </w:t>
      </w:r>
      <w:proofErr w:type="spellStart"/>
      <w:r w:rsidRPr="00450899">
        <w:t>кезінде</w:t>
      </w:r>
      <w:proofErr w:type="spellEnd"/>
      <w:r w:rsidRPr="00450899">
        <w:t xml:space="preserve"> Банк </w:t>
      </w:r>
      <w:proofErr w:type="spellStart"/>
      <w:r w:rsidRPr="00450899">
        <w:t>және</w:t>
      </w:r>
      <w:proofErr w:type="spellEnd"/>
      <w:r w:rsidRPr="00450899">
        <w:t xml:space="preserve"> КА </w:t>
      </w:r>
      <w:proofErr w:type="spellStart"/>
      <w:r w:rsidRPr="00450899">
        <w:t>барлық</w:t>
      </w:r>
      <w:proofErr w:type="spellEnd"/>
      <w:r w:rsidRPr="00450899">
        <w:t xml:space="preserve"> </w:t>
      </w:r>
      <w:proofErr w:type="spellStart"/>
      <w:r w:rsidRPr="00450899">
        <w:t>қажетті</w:t>
      </w:r>
      <w:proofErr w:type="spellEnd"/>
      <w:r w:rsidRPr="00450899">
        <w:t xml:space="preserve"> </w:t>
      </w:r>
      <w:proofErr w:type="spellStart"/>
      <w:proofErr w:type="gramStart"/>
      <w:r w:rsidRPr="00450899">
        <w:t>ақпаратты</w:t>
      </w:r>
      <w:proofErr w:type="spellEnd"/>
      <w:r w:rsidRPr="00450899">
        <w:t xml:space="preserve">  </w:t>
      </w:r>
      <w:proofErr w:type="spellStart"/>
      <w:r w:rsidRPr="00450899">
        <w:t>жинай</w:t>
      </w:r>
      <w:proofErr w:type="spellEnd"/>
      <w:proofErr w:type="gramEnd"/>
      <w:r w:rsidRPr="00450899">
        <w:t xml:space="preserve"> </w:t>
      </w:r>
      <w:proofErr w:type="spellStart"/>
      <w:r w:rsidRPr="00450899">
        <w:t>және</w:t>
      </w:r>
      <w:proofErr w:type="spellEnd"/>
      <w:r w:rsidRPr="00450899">
        <w:t xml:space="preserve"> </w:t>
      </w:r>
      <w:proofErr w:type="spellStart"/>
      <w:r w:rsidRPr="00450899">
        <w:t>өңдей</w:t>
      </w:r>
      <w:proofErr w:type="spellEnd"/>
      <w:r w:rsidRPr="00450899">
        <w:t xml:space="preserve"> </w:t>
      </w:r>
      <w:proofErr w:type="spellStart"/>
      <w:r w:rsidRPr="00450899">
        <w:t>алады</w:t>
      </w:r>
      <w:proofErr w:type="spellEnd"/>
      <w:r w:rsidRPr="002B5ECB">
        <w:t>.</w:t>
      </w:r>
    </w:p>
    <w:p w14:paraId="6E44ED6C" w14:textId="77777777" w:rsidR="006F7B05" w:rsidRPr="002B5ECB" w:rsidRDefault="006F7B05" w:rsidP="006F7B05">
      <w:pPr>
        <w:pStyle w:val="a5"/>
        <w:numPr>
          <w:ilvl w:val="0"/>
          <w:numId w:val="2"/>
        </w:numPr>
        <w:tabs>
          <w:tab w:val="left" w:pos="0"/>
        </w:tabs>
        <w:ind w:left="0" w:firstLine="0"/>
        <w:jc w:val="both"/>
      </w:pPr>
      <w:proofErr w:type="spellStart"/>
      <w:r w:rsidRPr="00450899">
        <w:t>Қаражатты</w:t>
      </w:r>
      <w:proofErr w:type="spellEnd"/>
      <w:r w:rsidRPr="00450899">
        <w:t xml:space="preserve"> </w:t>
      </w:r>
      <w:proofErr w:type="spellStart"/>
      <w:r w:rsidRPr="00450899">
        <w:t>қайтаруды</w:t>
      </w:r>
      <w:proofErr w:type="spellEnd"/>
      <w:r w:rsidRPr="00450899">
        <w:t xml:space="preserve"> </w:t>
      </w:r>
      <w:proofErr w:type="spellStart"/>
      <w:r w:rsidRPr="00450899">
        <w:t>жүзеге</w:t>
      </w:r>
      <w:proofErr w:type="spellEnd"/>
      <w:r w:rsidRPr="00450899">
        <w:t xml:space="preserve"> </w:t>
      </w:r>
      <w:proofErr w:type="spellStart"/>
      <w:r w:rsidRPr="00450899">
        <w:t>асыру</w:t>
      </w:r>
      <w:proofErr w:type="spellEnd"/>
      <w:r w:rsidRPr="00450899">
        <w:t xml:space="preserve"> </w:t>
      </w:r>
      <w:proofErr w:type="spellStart"/>
      <w:r w:rsidRPr="00450899">
        <w:t>үшін</w:t>
      </w:r>
      <w:proofErr w:type="spellEnd"/>
      <w:r w:rsidRPr="00450899">
        <w:t xml:space="preserve"> Клиент </w:t>
      </w:r>
      <w:proofErr w:type="spellStart"/>
      <w:r w:rsidRPr="00450899">
        <w:t>деректемелерде</w:t>
      </w:r>
      <w:proofErr w:type="spellEnd"/>
      <w:r w:rsidRPr="00450899">
        <w:t xml:space="preserve"> </w:t>
      </w:r>
      <w:proofErr w:type="spellStart"/>
      <w:r w:rsidRPr="00450899">
        <w:t>көрсетілген</w:t>
      </w:r>
      <w:proofErr w:type="spellEnd"/>
      <w:r w:rsidRPr="00450899">
        <w:t xml:space="preserve"> КА </w:t>
      </w:r>
      <w:proofErr w:type="spellStart"/>
      <w:r w:rsidRPr="00450899">
        <w:t>поштаға</w:t>
      </w:r>
      <w:proofErr w:type="spellEnd"/>
      <w:r w:rsidRPr="00450899">
        <w:t xml:space="preserve"> </w:t>
      </w:r>
      <w:proofErr w:type="spellStart"/>
      <w:r w:rsidRPr="00450899">
        <w:t>ресми</w:t>
      </w:r>
      <w:proofErr w:type="spellEnd"/>
      <w:r w:rsidRPr="00450899">
        <w:t xml:space="preserve"> </w:t>
      </w:r>
      <w:proofErr w:type="spellStart"/>
      <w:r w:rsidRPr="00450899">
        <w:t>сұрау</w:t>
      </w:r>
      <w:proofErr w:type="spellEnd"/>
      <w:r w:rsidRPr="00450899">
        <w:t xml:space="preserve"> </w:t>
      </w:r>
      <w:proofErr w:type="spellStart"/>
      <w:r w:rsidRPr="00450899">
        <w:t>жазуы</w:t>
      </w:r>
      <w:proofErr w:type="spellEnd"/>
      <w:r w:rsidRPr="00450899">
        <w:t xml:space="preserve"> </w:t>
      </w:r>
      <w:proofErr w:type="spellStart"/>
      <w:r w:rsidRPr="00450899">
        <w:t>тиіс</w:t>
      </w:r>
      <w:proofErr w:type="spellEnd"/>
      <w:r w:rsidRPr="00450899">
        <w:t xml:space="preserve">. </w:t>
      </w:r>
      <w:proofErr w:type="spellStart"/>
      <w:r w:rsidRPr="00450899">
        <w:t>Қаражатты</w:t>
      </w:r>
      <w:proofErr w:type="spellEnd"/>
      <w:r w:rsidRPr="00450899">
        <w:t xml:space="preserve"> </w:t>
      </w:r>
      <w:proofErr w:type="spellStart"/>
      <w:r w:rsidRPr="00450899">
        <w:t>қайтару</w:t>
      </w:r>
      <w:proofErr w:type="spellEnd"/>
      <w:r w:rsidRPr="00450899">
        <w:t xml:space="preserve"> КА </w:t>
      </w:r>
      <w:proofErr w:type="spellStart"/>
      <w:r w:rsidRPr="00450899">
        <w:t>ресми</w:t>
      </w:r>
      <w:proofErr w:type="spellEnd"/>
      <w:r w:rsidRPr="00450899">
        <w:t xml:space="preserve"> </w:t>
      </w:r>
      <w:proofErr w:type="spellStart"/>
      <w:r w:rsidRPr="00450899">
        <w:t>жауап</w:t>
      </w:r>
      <w:proofErr w:type="spellEnd"/>
      <w:r w:rsidRPr="00450899">
        <w:t xml:space="preserve"> </w:t>
      </w:r>
      <w:proofErr w:type="spellStart"/>
      <w:r w:rsidRPr="00450899">
        <w:t>берген</w:t>
      </w:r>
      <w:proofErr w:type="spellEnd"/>
      <w:r w:rsidRPr="00450899">
        <w:t xml:space="preserve"> </w:t>
      </w:r>
      <w:proofErr w:type="spellStart"/>
      <w:r w:rsidRPr="00450899">
        <w:t>сәттен</w:t>
      </w:r>
      <w:proofErr w:type="spellEnd"/>
      <w:r w:rsidRPr="00450899">
        <w:t xml:space="preserve"> </w:t>
      </w:r>
      <w:proofErr w:type="spellStart"/>
      <w:r w:rsidRPr="00450899">
        <w:t>бастап</w:t>
      </w:r>
      <w:proofErr w:type="spellEnd"/>
      <w:r w:rsidRPr="00450899">
        <w:t xml:space="preserve"> 5 </w:t>
      </w:r>
      <w:proofErr w:type="spellStart"/>
      <w:r w:rsidRPr="00450899">
        <w:t>жұмыс</w:t>
      </w:r>
      <w:proofErr w:type="spellEnd"/>
      <w:r w:rsidRPr="00450899">
        <w:t xml:space="preserve"> </w:t>
      </w:r>
      <w:proofErr w:type="spellStart"/>
      <w:r w:rsidRPr="00450899">
        <w:t>күні</w:t>
      </w:r>
      <w:proofErr w:type="spellEnd"/>
      <w:r w:rsidRPr="00450899">
        <w:t xml:space="preserve"> </w:t>
      </w:r>
      <w:proofErr w:type="spellStart"/>
      <w:r w:rsidRPr="00450899">
        <w:t>ішінде</w:t>
      </w:r>
      <w:proofErr w:type="spellEnd"/>
      <w:r w:rsidRPr="00450899">
        <w:t xml:space="preserve"> </w:t>
      </w:r>
      <w:proofErr w:type="spellStart"/>
      <w:r w:rsidRPr="00450899">
        <w:t>жүргізіледі</w:t>
      </w:r>
      <w:proofErr w:type="spellEnd"/>
      <w:r w:rsidRPr="00450899">
        <w:t xml:space="preserve">. </w:t>
      </w:r>
      <w:proofErr w:type="spellStart"/>
      <w:r w:rsidRPr="00450899">
        <w:t>Клиенттің</w:t>
      </w:r>
      <w:proofErr w:type="spellEnd"/>
      <w:r w:rsidRPr="00450899">
        <w:t xml:space="preserve"> </w:t>
      </w:r>
      <w:proofErr w:type="spellStart"/>
      <w:r w:rsidRPr="00450899">
        <w:t>қауіпсіздігін</w:t>
      </w:r>
      <w:proofErr w:type="spellEnd"/>
      <w:r w:rsidRPr="00450899">
        <w:t xml:space="preserve"> </w:t>
      </w:r>
      <w:proofErr w:type="spellStart"/>
      <w:r w:rsidRPr="00450899">
        <w:t>қамтамасыз</w:t>
      </w:r>
      <w:proofErr w:type="spellEnd"/>
      <w:r w:rsidRPr="00450899">
        <w:t xml:space="preserve"> </w:t>
      </w:r>
      <w:proofErr w:type="spellStart"/>
      <w:r w:rsidRPr="00450899">
        <w:t>ету</w:t>
      </w:r>
      <w:proofErr w:type="spellEnd"/>
      <w:r w:rsidRPr="00450899">
        <w:t xml:space="preserve"> </w:t>
      </w:r>
      <w:proofErr w:type="spellStart"/>
      <w:r w:rsidRPr="00450899">
        <w:t>мақсатында</w:t>
      </w:r>
      <w:proofErr w:type="spellEnd"/>
      <w:r w:rsidRPr="00450899">
        <w:t xml:space="preserve">, </w:t>
      </w:r>
      <w:proofErr w:type="spellStart"/>
      <w:r w:rsidRPr="00450899">
        <w:t>Клиенттің</w:t>
      </w:r>
      <w:proofErr w:type="spellEnd"/>
      <w:r w:rsidRPr="00450899">
        <w:t xml:space="preserve"> </w:t>
      </w:r>
      <w:proofErr w:type="spellStart"/>
      <w:r w:rsidRPr="00450899">
        <w:t>өтініші</w:t>
      </w:r>
      <w:proofErr w:type="spellEnd"/>
      <w:r w:rsidRPr="00450899">
        <w:t xml:space="preserve"> </w:t>
      </w:r>
      <w:proofErr w:type="spellStart"/>
      <w:r w:rsidRPr="00450899">
        <w:t>бойынша</w:t>
      </w:r>
      <w:proofErr w:type="spellEnd"/>
      <w:r w:rsidRPr="00450899">
        <w:t xml:space="preserve"> </w:t>
      </w:r>
      <w:proofErr w:type="spellStart"/>
      <w:r w:rsidRPr="00450899">
        <w:t>ақша</w:t>
      </w:r>
      <w:proofErr w:type="spellEnd"/>
      <w:r w:rsidRPr="00450899">
        <w:t xml:space="preserve"> </w:t>
      </w:r>
      <w:proofErr w:type="spellStart"/>
      <w:r w:rsidRPr="00450899">
        <w:t>қаражаты</w:t>
      </w:r>
      <w:proofErr w:type="spellEnd"/>
      <w:r w:rsidRPr="00450899">
        <w:t xml:space="preserve"> </w:t>
      </w:r>
      <w:proofErr w:type="spellStart"/>
      <w:r w:rsidRPr="00450899">
        <w:t>қайтарылған</w:t>
      </w:r>
      <w:proofErr w:type="spellEnd"/>
      <w:r w:rsidRPr="00450899">
        <w:t xml:space="preserve"> </w:t>
      </w:r>
      <w:proofErr w:type="spellStart"/>
      <w:r w:rsidRPr="00450899">
        <w:t>жағдайда</w:t>
      </w:r>
      <w:proofErr w:type="spellEnd"/>
      <w:r w:rsidRPr="00450899">
        <w:t xml:space="preserve">, осы </w:t>
      </w:r>
      <w:proofErr w:type="spellStart"/>
      <w:r w:rsidRPr="00450899">
        <w:t>ақша</w:t>
      </w:r>
      <w:proofErr w:type="spellEnd"/>
      <w:r w:rsidRPr="00450899">
        <w:t xml:space="preserve"> </w:t>
      </w:r>
      <w:proofErr w:type="spellStart"/>
      <w:r w:rsidRPr="00450899">
        <w:t>алынған</w:t>
      </w:r>
      <w:proofErr w:type="spellEnd"/>
      <w:r w:rsidRPr="00450899">
        <w:t xml:space="preserve"> </w:t>
      </w:r>
      <w:proofErr w:type="spellStart"/>
      <w:r w:rsidRPr="00450899">
        <w:t>сыртқы</w:t>
      </w:r>
      <w:proofErr w:type="spellEnd"/>
      <w:r w:rsidRPr="00450899">
        <w:t xml:space="preserve"> </w:t>
      </w:r>
      <w:proofErr w:type="spellStart"/>
      <w:r w:rsidRPr="00450899">
        <w:t>шоттарға</w:t>
      </w:r>
      <w:proofErr w:type="spellEnd"/>
      <w:r w:rsidRPr="00450899">
        <w:t xml:space="preserve"> </w:t>
      </w:r>
      <w:proofErr w:type="spellStart"/>
      <w:r w:rsidRPr="00450899">
        <w:t>ғана</w:t>
      </w:r>
      <w:proofErr w:type="spellEnd"/>
      <w:r w:rsidRPr="00450899">
        <w:t xml:space="preserve"> </w:t>
      </w:r>
      <w:proofErr w:type="spellStart"/>
      <w:r w:rsidRPr="00450899">
        <w:t>жүзеге</w:t>
      </w:r>
      <w:proofErr w:type="spellEnd"/>
      <w:r w:rsidRPr="00450899">
        <w:t xml:space="preserve"> </w:t>
      </w:r>
      <w:proofErr w:type="spellStart"/>
      <w:r w:rsidRPr="00450899">
        <w:t>асырылады</w:t>
      </w:r>
      <w:proofErr w:type="spellEnd"/>
      <w:r w:rsidRPr="002B5ECB">
        <w:t>.</w:t>
      </w:r>
    </w:p>
    <w:p w14:paraId="65553E05" w14:textId="77777777" w:rsidR="006F7B05" w:rsidRPr="002B5ECB" w:rsidRDefault="006F7B05" w:rsidP="006F7B05">
      <w:pPr>
        <w:pStyle w:val="a5"/>
        <w:numPr>
          <w:ilvl w:val="0"/>
          <w:numId w:val="2"/>
        </w:numPr>
        <w:tabs>
          <w:tab w:val="left" w:pos="0"/>
        </w:tabs>
        <w:ind w:left="0" w:firstLine="0"/>
        <w:jc w:val="both"/>
      </w:pPr>
      <w:r w:rsidRPr="00450899">
        <w:t xml:space="preserve"> Банк </w:t>
      </w:r>
      <w:proofErr w:type="spellStart"/>
      <w:r w:rsidRPr="00450899">
        <w:t>төлем</w:t>
      </w:r>
      <w:proofErr w:type="spellEnd"/>
      <w:r w:rsidRPr="00450899">
        <w:t xml:space="preserve"> </w:t>
      </w:r>
      <w:proofErr w:type="spellStart"/>
      <w:r w:rsidRPr="00450899">
        <w:t>деректерін</w:t>
      </w:r>
      <w:proofErr w:type="spellEnd"/>
      <w:r w:rsidRPr="00450899">
        <w:t xml:space="preserve"> </w:t>
      </w:r>
      <w:proofErr w:type="spellStart"/>
      <w:r w:rsidRPr="00450899">
        <w:t>алады</w:t>
      </w:r>
      <w:proofErr w:type="spellEnd"/>
      <w:r w:rsidRPr="00450899">
        <w:t xml:space="preserve"> </w:t>
      </w:r>
      <w:proofErr w:type="spellStart"/>
      <w:r w:rsidRPr="00450899">
        <w:t>және</w:t>
      </w:r>
      <w:proofErr w:type="spellEnd"/>
      <w:r w:rsidRPr="00450899">
        <w:t xml:space="preserve"> Клиентке КА </w:t>
      </w:r>
      <w:proofErr w:type="spellStart"/>
      <w:r w:rsidRPr="00450899">
        <w:t>есеп</w:t>
      </w:r>
      <w:proofErr w:type="spellEnd"/>
      <w:r w:rsidRPr="00450899">
        <w:t xml:space="preserve"> </w:t>
      </w:r>
      <w:proofErr w:type="spellStart"/>
      <w:r w:rsidRPr="00450899">
        <w:t>айырысу</w:t>
      </w:r>
      <w:proofErr w:type="spellEnd"/>
      <w:r w:rsidRPr="00450899">
        <w:t xml:space="preserve"> </w:t>
      </w:r>
      <w:proofErr w:type="spellStart"/>
      <w:r w:rsidRPr="00450899">
        <w:t>шотына</w:t>
      </w:r>
      <w:proofErr w:type="spellEnd"/>
      <w:r w:rsidRPr="00450899">
        <w:t xml:space="preserve"> </w:t>
      </w:r>
      <w:proofErr w:type="spellStart"/>
      <w:r w:rsidRPr="00450899">
        <w:t>ақшаны</w:t>
      </w:r>
      <w:proofErr w:type="spellEnd"/>
      <w:r w:rsidRPr="00450899">
        <w:t xml:space="preserve"> </w:t>
      </w:r>
      <w:proofErr w:type="spellStart"/>
      <w:r w:rsidRPr="00450899">
        <w:t>аудару</w:t>
      </w:r>
      <w:proofErr w:type="spellEnd"/>
      <w:r w:rsidRPr="00450899">
        <w:t xml:space="preserve"> </w:t>
      </w:r>
      <w:proofErr w:type="spellStart"/>
      <w:r w:rsidRPr="00450899">
        <w:t>бойынша</w:t>
      </w:r>
      <w:proofErr w:type="spellEnd"/>
      <w:r w:rsidRPr="00450899">
        <w:t xml:space="preserve"> </w:t>
      </w:r>
      <w:proofErr w:type="spellStart"/>
      <w:r w:rsidRPr="00450899">
        <w:t>уақтылы</w:t>
      </w:r>
      <w:proofErr w:type="spellEnd"/>
      <w:r w:rsidRPr="00450899">
        <w:t xml:space="preserve"> </w:t>
      </w:r>
      <w:proofErr w:type="spellStart"/>
      <w:r w:rsidRPr="00450899">
        <w:t>қызмет</w:t>
      </w:r>
      <w:proofErr w:type="spellEnd"/>
      <w:r>
        <w:rPr>
          <w:lang w:val="kk-KZ"/>
        </w:rPr>
        <w:t>ті</w:t>
      </w:r>
      <w:r w:rsidRPr="00450899">
        <w:t xml:space="preserve"> </w:t>
      </w:r>
      <w:proofErr w:type="spellStart"/>
      <w:r w:rsidRPr="00450899">
        <w:t>көрсетеді</w:t>
      </w:r>
      <w:proofErr w:type="spellEnd"/>
      <w:r w:rsidRPr="002B5ECB">
        <w:t>.</w:t>
      </w:r>
    </w:p>
    <w:p w14:paraId="12393457" w14:textId="77777777" w:rsidR="006F7B05" w:rsidRPr="002B5ECB" w:rsidRDefault="006F7B05" w:rsidP="006F7B05">
      <w:pPr>
        <w:pStyle w:val="a5"/>
        <w:numPr>
          <w:ilvl w:val="0"/>
          <w:numId w:val="2"/>
        </w:numPr>
        <w:ind w:left="0" w:firstLine="0"/>
        <w:jc w:val="both"/>
      </w:pPr>
      <w:r w:rsidRPr="00450899">
        <w:lastRenderedPageBreak/>
        <w:t xml:space="preserve">Клиент </w:t>
      </w:r>
      <w:r w:rsidRPr="002B5ECB">
        <w:t xml:space="preserve">https:/ </w:t>
      </w:r>
      <w:hyperlink r:id="rId5" w:history="1">
        <w:r w:rsidRPr="007D4C25">
          <w:rPr>
            <w:rStyle w:val="a7"/>
          </w:rPr>
          <w:t>http://a-omega.kz/</w:t>
        </w:r>
      </w:hyperlink>
      <w:r>
        <w:rPr>
          <w:lang w:val="kk-KZ"/>
        </w:rPr>
        <w:t xml:space="preserve"> </w:t>
      </w:r>
      <w:proofErr w:type="spellStart"/>
      <w:r w:rsidRPr="00450899">
        <w:t>сайтында</w:t>
      </w:r>
      <w:proofErr w:type="spellEnd"/>
      <w:r w:rsidRPr="00450899">
        <w:t xml:space="preserve"> </w:t>
      </w:r>
      <w:proofErr w:type="spellStart"/>
      <w:r w:rsidRPr="00450899">
        <w:t>төлеу</w:t>
      </w:r>
      <w:proofErr w:type="spellEnd"/>
      <w:r w:rsidRPr="00450899">
        <w:t xml:space="preserve"> </w:t>
      </w:r>
      <w:proofErr w:type="spellStart"/>
      <w:r w:rsidRPr="00450899">
        <w:t>кезде</w:t>
      </w:r>
      <w:proofErr w:type="spellEnd"/>
      <w:r w:rsidRPr="00450899">
        <w:t xml:space="preserve"> </w:t>
      </w:r>
      <w:proofErr w:type="spellStart"/>
      <w:r w:rsidRPr="00450899">
        <w:t>өзімен</w:t>
      </w:r>
      <w:proofErr w:type="spellEnd"/>
      <w:r w:rsidRPr="00450899">
        <w:t xml:space="preserve"> </w:t>
      </w:r>
      <w:proofErr w:type="spellStart"/>
      <w:r w:rsidRPr="00450899">
        <w:t>көрсетілген</w:t>
      </w:r>
      <w:proofErr w:type="spellEnd"/>
      <w:r w:rsidRPr="00450899">
        <w:t xml:space="preserve"> </w:t>
      </w:r>
      <w:proofErr w:type="spellStart"/>
      <w:r w:rsidRPr="00450899">
        <w:t>дұрыс</w:t>
      </w:r>
      <w:proofErr w:type="spellEnd"/>
      <w:r w:rsidRPr="00450899">
        <w:t xml:space="preserve"> </w:t>
      </w:r>
      <w:proofErr w:type="spellStart"/>
      <w:r w:rsidRPr="00450899">
        <w:t>емес</w:t>
      </w:r>
      <w:proofErr w:type="spellEnd"/>
      <w:r w:rsidRPr="00450899">
        <w:t xml:space="preserve"> </w:t>
      </w:r>
      <w:proofErr w:type="spellStart"/>
      <w:r w:rsidRPr="00450899">
        <w:t>ақпарат</w:t>
      </w:r>
      <w:proofErr w:type="spellEnd"/>
      <w:r w:rsidRPr="00450899">
        <w:t xml:space="preserve"> </w:t>
      </w:r>
      <w:proofErr w:type="spellStart"/>
      <w:r w:rsidRPr="00450899">
        <w:t>үшін</w:t>
      </w:r>
      <w:proofErr w:type="spellEnd"/>
      <w:r w:rsidRPr="00450899">
        <w:t xml:space="preserve"> </w:t>
      </w:r>
      <w:proofErr w:type="spellStart"/>
      <w:r w:rsidRPr="00450899">
        <w:t>дербес</w:t>
      </w:r>
      <w:proofErr w:type="spellEnd"/>
      <w:r w:rsidRPr="00450899">
        <w:t xml:space="preserve"> </w:t>
      </w:r>
      <w:proofErr w:type="spellStart"/>
      <w:r w:rsidRPr="00450899">
        <w:t>жауапты</w:t>
      </w:r>
      <w:proofErr w:type="spellEnd"/>
      <w:r w:rsidRPr="00450899">
        <w:t xml:space="preserve"> </w:t>
      </w:r>
      <w:proofErr w:type="spellStart"/>
      <w:r w:rsidRPr="00450899">
        <w:t>болады</w:t>
      </w:r>
      <w:proofErr w:type="spellEnd"/>
      <w:r w:rsidRPr="002B5ECB">
        <w:rPr>
          <w:spacing w:val="2"/>
        </w:rPr>
        <w:t xml:space="preserve"> </w:t>
      </w:r>
    </w:p>
    <w:p w14:paraId="37999E03" w14:textId="77777777" w:rsidR="006F7B05" w:rsidRPr="002B5ECB" w:rsidRDefault="006F7B05" w:rsidP="006F7B05">
      <w:pPr>
        <w:pStyle w:val="a5"/>
        <w:numPr>
          <w:ilvl w:val="0"/>
          <w:numId w:val="2"/>
        </w:numPr>
        <w:ind w:left="0" w:firstLine="0"/>
        <w:jc w:val="both"/>
      </w:pPr>
      <w:r w:rsidRPr="00450899">
        <w:t xml:space="preserve">КА </w:t>
      </w:r>
      <w:proofErr w:type="spellStart"/>
      <w:r w:rsidRPr="00450899">
        <w:t>ережелері</w:t>
      </w:r>
      <w:proofErr w:type="spellEnd"/>
      <w:r w:rsidRPr="00450899">
        <w:t xml:space="preserve"> мен ҚР </w:t>
      </w:r>
      <w:proofErr w:type="spellStart"/>
      <w:r w:rsidRPr="00450899">
        <w:t>заңнамасын</w:t>
      </w:r>
      <w:proofErr w:type="spellEnd"/>
      <w:r w:rsidRPr="00450899">
        <w:t xml:space="preserve"> </w:t>
      </w:r>
      <w:proofErr w:type="spellStart"/>
      <w:r w:rsidRPr="00450899">
        <w:t>бұзатын</w:t>
      </w:r>
      <w:proofErr w:type="spellEnd"/>
      <w:r w:rsidRPr="00450899">
        <w:t xml:space="preserve"> </w:t>
      </w:r>
      <w:proofErr w:type="spellStart"/>
      <w:r w:rsidRPr="00450899">
        <w:t>анықталған</w:t>
      </w:r>
      <w:proofErr w:type="spellEnd"/>
      <w:r w:rsidRPr="00450899">
        <w:t xml:space="preserve"> </w:t>
      </w:r>
      <w:proofErr w:type="spellStart"/>
      <w:r w:rsidRPr="00450899">
        <w:t>жағдайлар</w:t>
      </w:r>
      <w:proofErr w:type="spellEnd"/>
      <w:r w:rsidRPr="00450899">
        <w:t xml:space="preserve"> мен </w:t>
      </w:r>
      <w:proofErr w:type="spellStart"/>
      <w:r w:rsidRPr="00450899">
        <w:t>күдікті</w:t>
      </w:r>
      <w:proofErr w:type="spellEnd"/>
      <w:r w:rsidRPr="00450899">
        <w:t xml:space="preserve"> </w:t>
      </w:r>
      <w:proofErr w:type="spellStart"/>
      <w:r w:rsidRPr="00450899">
        <w:t>әрекеттер</w:t>
      </w:r>
      <w:proofErr w:type="spellEnd"/>
      <w:r w:rsidRPr="00450899">
        <w:t xml:space="preserve"> </w:t>
      </w:r>
      <w:proofErr w:type="spellStart"/>
      <w:r w:rsidRPr="00450899">
        <w:t>кезінде</w:t>
      </w:r>
      <w:proofErr w:type="spellEnd"/>
      <w:r w:rsidRPr="00450899">
        <w:t xml:space="preserve"> КА сайт </w:t>
      </w:r>
      <w:proofErr w:type="spellStart"/>
      <w:r w:rsidRPr="00450899">
        <w:t>арқылы</w:t>
      </w:r>
      <w:proofErr w:type="spellEnd"/>
      <w:r w:rsidRPr="00450899">
        <w:t xml:space="preserve"> </w:t>
      </w:r>
      <w:proofErr w:type="spellStart"/>
      <w:r w:rsidRPr="00450899">
        <w:t>төлемді</w:t>
      </w:r>
      <w:proofErr w:type="spellEnd"/>
      <w:r w:rsidRPr="00450899">
        <w:t xml:space="preserve"> </w:t>
      </w:r>
      <w:proofErr w:type="spellStart"/>
      <w:r w:rsidRPr="00450899">
        <w:t>қабылдамауға</w:t>
      </w:r>
      <w:proofErr w:type="spellEnd"/>
      <w:r w:rsidRPr="00450899">
        <w:t xml:space="preserve"> </w:t>
      </w:r>
      <w:proofErr w:type="spellStart"/>
      <w:r w:rsidRPr="00450899">
        <w:t>және</w:t>
      </w:r>
      <w:proofErr w:type="spellEnd"/>
      <w:r w:rsidRPr="00450899">
        <w:t xml:space="preserve"> </w:t>
      </w:r>
      <w:proofErr w:type="spellStart"/>
      <w:r w:rsidRPr="00450899">
        <w:t>төленген</w:t>
      </w:r>
      <w:proofErr w:type="spellEnd"/>
      <w:r w:rsidRPr="00450899">
        <w:t xml:space="preserve"> </w:t>
      </w:r>
      <w:proofErr w:type="spellStart"/>
      <w:r w:rsidRPr="00450899">
        <w:t>қаражатты</w:t>
      </w:r>
      <w:proofErr w:type="spellEnd"/>
      <w:r w:rsidRPr="00450899">
        <w:t xml:space="preserve"> </w:t>
      </w:r>
      <w:proofErr w:type="spellStart"/>
      <w:r w:rsidRPr="00450899">
        <w:t>Клиенттің</w:t>
      </w:r>
      <w:proofErr w:type="spellEnd"/>
      <w:r w:rsidRPr="00450899">
        <w:t xml:space="preserve"> </w:t>
      </w:r>
      <w:proofErr w:type="spellStart"/>
      <w:r w:rsidRPr="00450899">
        <w:t>есеп</w:t>
      </w:r>
      <w:proofErr w:type="spellEnd"/>
      <w:r w:rsidRPr="00450899">
        <w:t xml:space="preserve">   </w:t>
      </w:r>
      <w:proofErr w:type="spellStart"/>
      <w:r w:rsidRPr="00450899">
        <w:t>айырысу</w:t>
      </w:r>
      <w:proofErr w:type="spellEnd"/>
      <w:r w:rsidRPr="00450899">
        <w:t xml:space="preserve"> </w:t>
      </w:r>
      <w:proofErr w:type="spellStart"/>
      <w:r w:rsidRPr="00450899">
        <w:t>шотына</w:t>
      </w:r>
      <w:proofErr w:type="spellEnd"/>
      <w:r w:rsidRPr="00450899">
        <w:t xml:space="preserve"> </w:t>
      </w:r>
      <w:proofErr w:type="spellStart"/>
      <w:r w:rsidRPr="00450899">
        <w:t>қайтаруға</w:t>
      </w:r>
      <w:proofErr w:type="spellEnd"/>
      <w:r w:rsidRPr="00450899">
        <w:t xml:space="preserve"> </w:t>
      </w:r>
      <w:proofErr w:type="spellStart"/>
      <w:r w:rsidRPr="00450899">
        <w:t>құқылы</w:t>
      </w:r>
      <w:proofErr w:type="spellEnd"/>
      <w:r w:rsidRPr="002B5ECB">
        <w:t>.</w:t>
      </w:r>
    </w:p>
    <w:p w14:paraId="1B4F999B" w14:textId="77777777" w:rsidR="006F7B05" w:rsidRPr="002B5ECB" w:rsidRDefault="006F7B05" w:rsidP="006F7B05">
      <w:pPr>
        <w:pStyle w:val="a5"/>
        <w:numPr>
          <w:ilvl w:val="0"/>
          <w:numId w:val="2"/>
        </w:numPr>
        <w:spacing w:before="4"/>
        <w:ind w:left="0" w:firstLine="0"/>
      </w:pPr>
      <w:proofErr w:type="spellStart"/>
      <w:r w:rsidRPr="00450899">
        <w:t>Сұрақтар</w:t>
      </w:r>
      <w:proofErr w:type="spellEnd"/>
      <w:r w:rsidRPr="00450899">
        <w:t xml:space="preserve"> мен </w:t>
      </w:r>
      <w:proofErr w:type="spellStart"/>
      <w:r w:rsidRPr="00450899">
        <w:t>шағымдар</w:t>
      </w:r>
      <w:proofErr w:type="spellEnd"/>
      <w:r w:rsidRPr="00450899">
        <w:t xml:space="preserve"> </w:t>
      </w:r>
      <w:proofErr w:type="spellStart"/>
      <w:r w:rsidRPr="00450899">
        <w:t>туындаған</w:t>
      </w:r>
      <w:proofErr w:type="spellEnd"/>
      <w:r w:rsidRPr="00450899">
        <w:t xml:space="preserve"> </w:t>
      </w:r>
      <w:proofErr w:type="spellStart"/>
      <w:r w:rsidRPr="00450899">
        <w:t>жағдайда</w:t>
      </w:r>
      <w:proofErr w:type="spellEnd"/>
      <w:r w:rsidRPr="00450899">
        <w:t xml:space="preserve"> Клиент </w:t>
      </w:r>
      <w:proofErr w:type="spellStart"/>
      <w:r w:rsidRPr="00450899">
        <w:t>Клиенттермен</w:t>
      </w:r>
      <w:proofErr w:type="spellEnd"/>
      <w:r w:rsidRPr="00450899">
        <w:t xml:space="preserve"> </w:t>
      </w:r>
      <w:proofErr w:type="spellStart"/>
      <w:r w:rsidRPr="00450899">
        <w:t>жұмыс</w:t>
      </w:r>
      <w:proofErr w:type="spellEnd"/>
      <w:r w:rsidRPr="00450899">
        <w:t xml:space="preserve"> </w:t>
      </w:r>
      <w:proofErr w:type="spellStart"/>
      <w:r w:rsidRPr="00450899">
        <w:t>жасау</w:t>
      </w:r>
      <w:proofErr w:type="spellEnd"/>
      <w:r w:rsidRPr="00450899">
        <w:t xml:space="preserve"> </w:t>
      </w:r>
      <w:proofErr w:type="spellStart"/>
      <w:r w:rsidRPr="00450899">
        <w:t>жөніндегі</w:t>
      </w:r>
      <w:proofErr w:type="spellEnd"/>
      <w:r w:rsidRPr="00450899">
        <w:t xml:space="preserve"> </w:t>
      </w:r>
      <w:proofErr w:type="spellStart"/>
      <w:r w:rsidRPr="00450899">
        <w:t>қызметке</w:t>
      </w:r>
      <w:proofErr w:type="spellEnd"/>
      <w:r w:rsidRPr="00450899">
        <w:t xml:space="preserve"> </w:t>
      </w:r>
      <w:hyperlink r:id="rId6" w:history="1">
        <w:r w:rsidRPr="002B5ECB">
          <w:rPr>
            <w:rStyle w:val="a7"/>
          </w:rPr>
          <w:t>info@a-omega.kz</w:t>
        </w:r>
      </w:hyperlink>
      <w:r w:rsidRPr="00450899">
        <w:t xml:space="preserve"> </w:t>
      </w:r>
      <w:proofErr w:type="spellStart"/>
      <w:r w:rsidRPr="00450899">
        <w:t>электрондық</w:t>
      </w:r>
      <w:proofErr w:type="spellEnd"/>
      <w:r w:rsidRPr="00450899">
        <w:t xml:space="preserve"> </w:t>
      </w:r>
      <w:proofErr w:type="spellStart"/>
      <w:r w:rsidRPr="00450899">
        <w:t>пошта</w:t>
      </w:r>
      <w:proofErr w:type="spellEnd"/>
      <w:r w:rsidRPr="00450899">
        <w:t xml:space="preserve"> </w:t>
      </w:r>
      <w:proofErr w:type="spellStart"/>
      <w:r w:rsidRPr="00450899">
        <w:t>арқылы</w:t>
      </w:r>
      <w:proofErr w:type="spellEnd"/>
      <w:r w:rsidRPr="00450899">
        <w:t xml:space="preserve"> </w:t>
      </w:r>
      <w:proofErr w:type="spellStart"/>
      <w:r w:rsidRPr="00450899">
        <w:t>жүгіне</w:t>
      </w:r>
      <w:proofErr w:type="spellEnd"/>
      <w:r w:rsidRPr="00450899">
        <w:t xml:space="preserve"> </w:t>
      </w:r>
      <w:proofErr w:type="spellStart"/>
      <w:r w:rsidRPr="00450899">
        <w:t>алады</w:t>
      </w:r>
      <w:proofErr w:type="spellEnd"/>
      <w:r>
        <w:rPr>
          <w:lang w:val="kk-KZ"/>
        </w:rPr>
        <w:t>.</w:t>
      </w:r>
    </w:p>
    <w:p w14:paraId="57C491D8" w14:textId="77777777" w:rsidR="006F7B05" w:rsidRPr="002B5ECB" w:rsidRDefault="006F7B05" w:rsidP="006F7B05">
      <w:pPr>
        <w:pStyle w:val="a5"/>
        <w:spacing w:before="4"/>
        <w:ind w:left="0"/>
      </w:pPr>
    </w:p>
    <w:p w14:paraId="2B1BF0B3" w14:textId="77777777" w:rsidR="006F7B05" w:rsidRPr="002B5ECB" w:rsidRDefault="006F7B05" w:rsidP="006F7B05">
      <w:pPr>
        <w:pStyle w:val="1"/>
        <w:jc w:val="both"/>
        <w:rPr>
          <w:sz w:val="22"/>
          <w:szCs w:val="22"/>
        </w:rPr>
      </w:pPr>
      <w:proofErr w:type="spellStart"/>
      <w:r w:rsidRPr="00ED1A98">
        <w:rPr>
          <w:sz w:val="22"/>
          <w:szCs w:val="22"/>
        </w:rPr>
        <w:t>Құпиялылық</w:t>
      </w:r>
      <w:proofErr w:type="spellEnd"/>
      <w:r w:rsidRPr="00ED1A98">
        <w:rPr>
          <w:sz w:val="22"/>
          <w:szCs w:val="22"/>
        </w:rPr>
        <w:t xml:space="preserve"> </w:t>
      </w:r>
      <w:proofErr w:type="spellStart"/>
      <w:r w:rsidRPr="00ED1A98">
        <w:rPr>
          <w:sz w:val="22"/>
          <w:szCs w:val="22"/>
        </w:rPr>
        <w:t>және</w:t>
      </w:r>
      <w:proofErr w:type="spellEnd"/>
      <w:r w:rsidRPr="00ED1A98">
        <w:rPr>
          <w:sz w:val="22"/>
          <w:szCs w:val="22"/>
        </w:rPr>
        <w:t xml:space="preserve"> </w:t>
      </w:r>
      <w:proofErr w:type="spellStart"/>
      <w:r w:rsidRPr="00ED1A98">
        <w:rPr>
          <w:sz w:val="22"/>
          <w:szCs w:val="22"/>
        </w:rPr>
        <w:t>жеке</w:t>
      </w:r>
      <w:proofErr w:type="spellEnd"/>
      <w:r w:rsidRPr="00ED1A98">
        <w:rPr>
          <w:sz w:val="22"/>
          <w:szCs w:val="22"/>
        </w:rPr>
        <w:t xml:space="preserve"> </w:t>
      </w:r>
      <w:proofErr w:type="spellStart"/>
      <w:r w:rsidRPr="00ED1A98">
        <w:rPr>
          <w:sz w:val="22"/>
          <w:szCs w:val="22"/>
        </w:rPr>
        <w:t>ақпаратты</w:t>
      </w:r>
      <w:proofErr w:type="spellEnd"/>
      <w:r w:rsidRPr="00ED1A98">
        <w:rPr>
          <w:sz w:val="22"/>
          <w:szCs w:val="22"/>
        </w:rPr>
        <w:t xml:space="preserve"> </w:t>
      </w:r>
      <w:proofErr w:type="spellStart"/>
      <w:r w:rsidRPr="00ED1A98">
        <w:rPr>
          <w:sz w:val="22"/>
          <w:szCs w:val="22"/>
        </w:rPr>
        <w:t>қорғау</w:t>
      </w:r>
      <w:proofErr w:type="spellEnd"/>
    </w:p>
    <w:p w14:paraId="69EDC5B6" w14:textId="77777777" w:rsidR="006F7B05" w:rsidRPr="002B5ECB" w:rsidRDefault="006F7B05" w:rsidP="006F7B05">
      <w:pPr>
        <w:pStyle w:val="a5"/>
        <w:numPr>
          <w:ilvl w:val="0"/>
          <w:numId w:val="2"/>
        </w:numPr>
        <w:tabs>
          <w:tab w:val="left" w:pos="463"/>
        </w:tabs>
        <w:ind w:left="0" w:firstLine="0"/>
        <w:jc w:val="both"/>
      </w:pPr>
      <w:proofErr w:type="spellStart"/>
      <w:r w:rsidRPr="00ED1A98">
        <w:t>Қазақстан</w:t>
      </w:r>
      <w:proofErr w:type="spellEnd"/>
      <w:r w:rsidRPr="00ED1A98">
        <w:t xml:space="preserve"> </w:t>
      </w:r>
      <w:proofErr w:type="spellStart"/>
      <w:r w:rsidRPr="00ED1A98">
        <w:t>Республикасының</w:t>
      </w:r>
      <w:proofErr w:type="spellEnd"/>
      <w:r w:rsidRPr="00ED1A98">
        <w:t xml:space="preserve"> </w:t>
      </w:r>
      <w:proofErr w:type="spellStart"/>
      <w:r w:rsidRPr="00ED1A98">
        <w:t>дербес</w:t>
      </w:r>
      <w:proofErr w:type="spellEnd"/>
      <w:r w:rsidRPr="00ED1A98">
        <w:t xml:space="preserve"> </w:t>
      </w:r>
      <w:proofErr w:type="spellStart"/>
      <w:r w:rsidRPr="00ED1A98">
        <w:t>деректерді</w:t>
      </w:r>
      <w:proofErr w:type="spellEnd"/>
      <w:r w:rsidRPr="00ED1A98">
        <w:t xml:space="preserve"> </w:t>
      </w:r>
      <w:proofErr w:type="spellStart"/>
      <w:r w:rsidRPr="00ED1A98">
        <w:t>қорғау</w:t>
      </w:r>
      <w:proofErr w:type="spellEnd"/>
      <w:r w:rsidRPr="00ED1A98">
        <w:t xml:space="preserve"> </w:t>
      </w:r>
      <w:proofErr w:type="spellStart"/>
      <w:r w:rsidRPr="00ED1A98">
        <w:t>саласындағы</w:t>
      </w:r>
      <w:proofErr w:type="spellEnd"/>
      <w:r w:rsidRPr="00ED1A98">
        <w:t xml:space="preserve"> </w:t>
      </w:r>
      <w:proofErr w:type="spellStart"/>
      <w:r w:rsidRPr="00ED1A98">
        <w:t>заңнамасына</w:t>
      </w:r>
      <w:proofErr w:type="spellEnd"/>
      <w:r w:rsidRPr="00ED1A98">
        <w:t xml:space="preserve"> </w:t>
      </w:r>
      <w:proofErr w:type="spellStart"/>
      <w:r w:rsidRPr="00ED1A98">
        <w:t>сәйкес</w:t>
      </w:r>
      <w:proofErr w:type="spellEnd"/>
      <w:r w:rsidRPr="00ED1A98">
        <w:t xml:space="preserve"> КА </w:t>
      </w:r>
      <w:proofErr w:type="spellStart"/>
      <w:r w:rsidRPr="00ED1A98">
        <w:t>Клиенттің</w:t>
      </w:r>
      <w:proofErr w:type="spellEnd"/>
      <w:r w:rsidRPr="00ED1A98">
        <w:t xml:space="preserve"> </w:t>
      </w:r>
      <w:proofErr w:type="spellStart"/>
      <w:r w:rsidRPr="00ED1A98">
        <w:t>кез</w:t>
      </w:r>
      <w:proofErr w:type="spellEnd"/>
      <w:r w:rsidRPr="00ED1A98">
        <w:t xml:space="preserve"> </w:t>
      </w:r>
      <w:proofErr w:type="spellStart"/>
      <w:r w:rsidRPr="00ED1A98">
        <w:t>келген</w:t>
      </w:r>
      <w:proofErr w:type="spellEnd"/>
      <w:r w:rsidRPr="00ED1A98">
        <w:t xml:space="preserve"> </w:t>
      </w:r>
      <w:proofErr w:type="spellStart"/>
      <w:r w:rsidRPr="00ED1A98">
        <w:t>ақпаратын</w:t>
      </w:r>
      <w:proofErr w:type="spellEnd"/>
      <w:r w:rsidRPr="00ED1A98">
        <w:t xml:space="preserve">, </w:t>
      </w:r>
      <w:proofErr w:type="spellStart"/>
      <w:r w:rsidRPr="00ED1A98">
        <w:t>оның</w:t>
      </w:r>
      <w:proofErr w:type="spellEnd"/>
      <w:r w:rsidRPr="00ED1A98">
        <w:t xml:space="preserve"> </w:t>
      </w:r>
      <w:proofErr w:type="spellStart"/>
      <w:r w:rsidRPr="00ED1A98">
        <w:t>ішінде</w:t>
      </w:r>
      <w:proofErr w:type="spellEnd"/>
      <w:r w:rsidRPr="00ED1A98">
        <w:t xml:space="preserve">: </w:t>
      </w:r>
      <w:proofErr w:type="spellStart"/>
      <w:r w:rsidRPr="00ED1A98">
        <w:t>тегін</w:t>
      </w:r>
      <w:proofErr w:type="spellEnd"/>
      <w:r w:rsidRPr="00ED1A98">
        <w:t xml:space="preserve">, </w:t>
      </w:r>
      <w:proofErr w:type="spellStart"/>
      <w:r w:rsidRPr="00ED1A98">
        <w:t>атын</w:t>
      </w:r>
      <w:proofErr w:type="spellEnd"/>
      <w:r w:rsidRPr="00ED1A98">
        <w:t xml:space="preserve">, </w:t>
      </w:r>
      <w:proofErr w:type="spellStart"/>
      <w:r w:rsidRPr="00ED1A98">
        <w:t>әкесінің</w:t>
      </w:r>
      <w:proofErr w:type="spellEnd"/>
      <w:r w:rsidRPr="00ED1A98">
        <w:t xml:space="preserve"> </w:t>
      </w:r>
      <w:proofErr w:type="spellStart"/>
      <w:r w:rsidRPr="00ED1A98">
        <w:t>атын</w:t>
      </w:r>
      <w:proofErr w:type="spellEnd"/>
      <w:r w:rsidRPr="00ED1A98">
        <w:t xml:space="preserve">, </w:t>
      </w:r>
      <w:proofErr w:type="spellStart"/>
      <w:r w:rsidRPr="00ED1A98">
        <w:t>туған</w:t>
      </w:r>
      <w:proofErr w:type="spellEnd"/>
      <w:r w:rsidRPr="00ED1A98">
        <w:t xml:space="preserve"> </w:t>
      </w:r>
      <w:proofErr w:type="spellStart"/>
      <w:r w:rsidRPr="00ED1A98">
        <w:t>күнін</w:t>
      </w:r>
      <w:proofErr w:type="spellEnd"/>
      <w:r w:rsidRPr="00ED1A98">
        <w:t xml:space="preserve"> </w:t>
      </w:r>
      <w:proofErr w:type="spellStart"/>
      <w:r w:rsidRPr="00ED1A98">
        <w:t>және</w:t>
      </w:r>
      <w:proofErr w:type="spellEnd"/>
      <w:r w:rsidRPr="00ED1A98">
        <w:t xml:space="preserve"> </w:t>
      </w:r>
      <w:proofErr w:type="spellStart"/>
      <w:r w:rsidRPr="00ED1A98">
        <w:t>жері</w:t>
      </w:r>
      <w:proofErr w:type="spellEnd"/>
      <w:r w:rsidRPr="00ED1A98">
        <w:t xml:space="preserve"> </w:t>
      </w:r>
      <w:proofErr w:type="spellStart"/>
      <w:r w:rsidRPr="00ED1A98">
        <w:t>туралы</w:t>
      </w:r>
      <w:proofErr w:type="spellEnd"/>
      <w:r w:rsidRPr="00ED1A98">
        <w:t xml:space="preserve"> </w:t>
      </w:r>
      <w:proofErr w:type="spellStart"/>
      <w:r w:rsidRPr="00ED1A98">
        <w:t>ақпаратты</w:t>
      </w:r>
      <w:proofErr w:type="spellEnd"/>
      <w:r w:rsidRPr="00ED1A98">
        <w:t xml:space="preserve"> </w:t>
      </w:r>
      <w:r>
        <w:rPr>
          <w:lang w:val="kk-KZ"/>
        </w:rPr>
        <w:t xml:space="preserve">және </w:t>
      </w:r>
      <w:proofErr w:type="spellStart"/>
      <w:r w:rsidRPr="00ED1A98">
        <w:t>кез</w:t>
      </w:r>
      <w:proofErr w:type="spellEnd"/>
      <w:r w:rsidRPr="00ED1A98">
        <w:t xml:space="preserve"> </w:t>
      </w:r>
      <w:proofErr w:type="spellStart"/>
      <w:r w:rsidRPr="00ED1A98">
        <w:t>келген</w:t>
      </w:r>
      <w:proofErr w:type="spellEnd"/>
      <w:r>
        <w:rPr>
          <w:lang w:val="kk-KZ"/>
        </w:rPr>
        <w:t xml:space="preserve"> </w:t>
      </w:r>
      <w:proofErr w:type="spellStart"/>
      <w:r w:rsidRPr="00ED1A98">
        <w:t>уақытта</w:t>
      </w:r>
      <w:proofErr w:type="spellEnd"/>
      <w:r w:rsidRPr="00ED1A98">
        <w:t xml:space="preserve"> КА мен </w:t>
      </w:r>
      <w:proofErr w:type="spellStart"/>
      <w:r w:rsidRPr="00ED1A98">
        <w:t>Клиенттің</w:t>
      </w:r>
      <w:proofErr w:type="spellEnd"/>
      <w:r w:rsidRPr="00ED1A98">
        <w:t xml:space="preserve"> </w:t>
      </w:r>
      <w:proofErr w:type="spellStart"/>
      <w:r w:rsidRPr="00ED1A98">
        <w:t>шарттық</w:t>
      </w:r>
      <w:proofErr w:type="spellEnd"/>
      <w:r w:rsidRPr="00ED1A98">
        <w:t xml:space="preserve"> </w:t>
      </w:r>
      <w:proofErr w:type="spellStart"/>
      <w:r w:rsidRPr="00ED1A98">
        <w:t>қатынастарының</w:t>
      </w:r>
      <w:proofErr w:type="spellEnd"/>
      <w:r w:rsidRPr="00ED1A98">
        <w:t xml:space="preserve"> </w:t>
      </w:r>
      <w:proofErr w:type="spellStart"/>
      <w:r w:rsidRPr="00ED1A98">
        <w:t>қолданылу</w:t>
      </w:r>
      <w:proofErr w:type="spellEnd"/>
      <w:r w:rsidRPr="00ED1A98">
        <w:t xml:space="preserve"> </w:t>
      </w:r>
      <w:proofErr w:type="spellStart"/>
      <w:r w:rsidRPr="00ED1A98">
        <w:t>кезеңінде</w:t>
      </w:r>
      <w:proofErr w:type="spellEnd"/>
      <w:r w:rsidRPr="00ED1A98">
        <w:t xml:space="preserve"> </w:t>
      </w:r>
      <w:proofErr w:type="spellStart"/>
      <w:r w:rsidRPr="00ED1A98">
        <w:t>қол</w:t>
      </w:r>
      <w:proofErr w:type="spellEnd"/>
      <w:r w:rsidRPr="00ED1A98">
        <w:t xml:space="preserve"> </w:t>
      </w:r>
      <w:proofErr w:type="spellStart"/>
      <w:r w:rsidRPr="00ED1A98">
        <w:t>жетімді</w:t>
      </w:r>
      <w:proofErr w:type="spellEnd"/>
      <w:r w:rsidRPr="00ED1A98">
        <w:t xml:space="preserve">, </w:t>
      </w:r>
      <w:proofErr w:type="spellStart"/>
      <w:r w:rsidRPr="00ED1A98">
        <w:t>тікелей</w:t>
      </w:r>
      <w:proofErr w:type="spellEnd"/>
      <w:r w:rsidRPr="00ED1A98">
        <w:t xml:space="preserve"> </w:t>
      </w:r>
      <w:proofErr w:type="spellStart"/>
      <w:r w:rsidRPr="00ED1A98">
        <w:t>немесе</w:t>
      </w:r>
      <w:proofErr w:type="spellEnd"/>
      <w:r w:rsidRPr="00ED1A98">
        <w:t xml:space="preserve"> </w:t>
      </w:r>
      <w:proofErr w:type="spellStart"/>
      <w:r w:rsidRPr="00ED1A98">
        <w:t>жанама</w:t>
      </w:r>
      <w:proofErr w:type="spellEnd"/>
      <w:r w:rsidRPr="00ED1A98">
        <w:t xml:space="preserve"> </w:t>
      </w:r>
      <w:proofErr w:type="spellStart"/>
      <w:r w:rsidRPr="00ED1A98">
        <w:t>түрде</w:t>
      </w:r>
      <w:proofErr w:type="spellEnd"/>
      <w:r w:rsidRPr="00ED1A98">
        <w:t xml:space="preserve"> Клиентке </w:t>
      </w:r>
      <w:proofErr w:type="spellStart"/>
      <w:r w:rsidRPr="00ED1A98">
        <w:t>және</w:t>
      </w:r>
      <w:proofErr w:type="spellEnd"/>
      <w:r w:rsidRPr="00ED1A98">
        <w:t xml:space="preserve"> </w:t>
      </w:r>
      <w:proofErr w:type="spellStart"/>
      <w:r w:rsidRPr="00ED1A98">
        <w:t>Клиентпен</w:t>
      </w:r>
      <w:proofErr w:type="spellEnd"/>
      <w:r w:rsidRPr="00ED1A98">
        <w:t xml:space="preserve"> </w:t>
      </w:r>
      <w:proofErr w:type="spellStart"/>
      <w:r w:rsidRPr="00ED1A98">
        <w:t>байланысты</w:t>
      </w:r>
      <w:proofErr w:type="spellEnd"/>
      <w:r w:rsidRPr="00ED1A98">
        <w:t xml:space="preserve"> </w:t>
      </w:r>
      <w:proofErr w:type="spellStart"/>
      <w:r w:rsidRPr="00ED1A98">
        <w:t>өзге</w:t>
      </w:r>
      <w:proofErr w:type="spellEnd"/>
      <w:r w:rsidRPr="00ED1A98">
        <w:t xml:space="preserve"> де </w:t>
      </w:r>
      <w:proofErr w:type="spellStart"/>
      <w:r w:rsidRPr="00ED1A98">
        <w:t>тұлғаларға</w:t>
      </w:r>
      <w:proofErr w:type="spellEnd"/>
      <w:r w:rsidRPr="00ED1A98">
        <w:t xml:space="preserve"> </w:t>
      </w:r>
      <w:proofErr w:type="spellStart"/>
      <w:r w:rsidRPr="00ED1A98">
        <w:t>қатысты</w:t>
      </w:r>
      <w:proofErr w:type="spellEnd"/>
      <w:r w:rsidRPr="00ED1A98">
        <w:t xml:space="preserve"> </w:t>
      </w:r>
      <w:proofErr w:type="spellStart"/>
      <w:r w:rsidRPr="00ED1A98">
        <w:t>кез</w:t>
      </w:r>
      <w:proofErr w:type="spellEnd"/>
      <w:r w:rsidRPr="00ED1A98">
        <w:t xml:space="preserve"> </w:t>
      </w:r>
      <w:proofErr w:type="spellStart"/>
      <w:r w:rsidRPr="00ED1A98">
        <w:t>келген</w:t>
      </w:r>
      <w:proofErr w:type="spellEnd"/>
      <w:r w:rsidRPr="00ED1A98">
        <w:t xml:space="preserve"> </w:t>
      </w:r>
      <w:proofErr w:type="spellStart"/>
      <w:r w:rsidRPr="00ED1A98">
        <w:t>басқа</w:t>
      </w:r>
      <w:proofErr w:type="spellEnd"/>
      <w:r w:rsidRPr="00ED1A98">
        <w:t xml:space="preserve"> </w:t>
      </w:r>
      <w:proofErr w:type="spellStart"/>
      <w:r w:rsidRPr="00ED1A98">
        <w:t>ақпаратты</w:t>
      </w:r>
      <w:proofErr w:type="spellEnd"/>
      <w:r w:rsidRPr="00ED1A98">
        <w:t xml:space="preserve"> (</w:t>
      </w:r>
      <w:proofErr w:type="spellStart"/>
      <w:r w:rsidRPr="00ED1A98">
        <w:t>бұдан</w:t>
      </w:r>
      <w:proofErr w:type="spellEnd"/>
      <w:r w:rsidRPr="00ED1A98">
        <w:t xml:space="preserve"> </w:t>
      </w:r>
      <w:proofErr w:type="spellStart"/>
      <w:r w:rsidRPr="00ED1A98">
        <w:t>әрі</w:t>
      </w:r>
      <w:proofErr w:type="spellEnd"/>
      <w:r w:rsidRPr="00ED1A98">
        <w:t xml:space="preserve"> </w:t>
      </w:r>
      <w:proofErr w:type="spellStart"/>
      <w:r w:rsidRPr="00ED1A98">
        <w:t>мәтін</w:t>
      </w:r>
      <w:proofErr w:type="spellEnd"/>
      <w:r w:rsidRPr="00ED1A98">
        <w:t xml:space="preserve"> </w:t>
      </w:r>
      <w:proofErr w:type="spellStart"/>
      <w:r w:rsidRPr="00ED1A98">
        <w:t>бойынша</w:t>
      </w:r>
      <w:proofErr w:type="spellEnd"/>
      <w:r w:rsidRPr="00ED1A98">
        <w:t xml:space="preserve"> </w:t>
      </w:r>
      <w:r>
        <w:t>–</w:t>
      </w:r>
      <w:r w:rsidRPr="00ED1A98">
        <w:t xml:space="preserve"> </w:t>
      </w:r>
      <w:r>
        <w:rPr>
          <w:lang w:val="kk-KZ"/>
        </w:rPr>
        <w:t>«</w:t>
      </w:r>
      <w:proofErr w:type="spellStart"/>
      <w:r w:rsidRPr="00ED1A98">
        <w:t>Дербес</w:t>
      </w:r>
      <w:proofErr w:type="spellEnd"/>
      <w:r w:rsidRPr="00ED1A98">
        <w:t xml:space="preserve"> </w:t>
      </w:r>
      <w:proofErr w:type="spellStart"/>
      <w:r w:rsidRPr="00ED1A98">
        <w:t>деректер</w:t>
      </w:r>
      <w:proofErr w:type="spellEnd"/>
      <w:r>
        <w:rPr>
          <w:lang w:val="kk-KZ"/>
        </w:rPr>
        <w:t>»</w:t>
      </w:r>
      <w:r w:rsidRPr="00ED1A98">
        <w:t>)</w:t>
      </w:r>
      <w:r>
        <w:rPr>
          <w:lang w:val="kk-KZ"/>
        </w:rPr>
        <w:t xml:space="preserve"> </w:t>
      </w:r>
      <w:proofErr w:type="spellStart"/>
      <w:r w:rsidRPr="00ED1A98">
        <w:t>жинауды</w:t>
      </w:r>
      <w:proofErr w:type="spellEnd"/>
      <w:r w:rsidRPr="00ED1A98">
        <w:t xml:space="preserve">, </w:t>
      </w:r>
      <w:proofErr w:type="spellStart"/>
      <w:r w:rsidRPr="00ED1A98">
        <w:t>өңдеуді</w:t>
      </w:r>
      <w:proofErr w:type="spellEnd"/>
      <w:r w:rsidRPr="00ED1A98">
        <w:t xml:space="preserve">, </w:t>
      </w:r>
      <w:proofErr w:type="spellStart"/>
      <w:r w:rsidRPr="00ED1A98">
        <w:t>сақтауды</w:t>
      </w:r>
      <w:proofErr w:type="spellEnd"/>
      <w:r w:rsidRPr="00ED1A98">
        <w:t xml:space="preserve">, </w:t>
      </w:r>
      <w:proofErr w:type="spellStart"/>
      <w:r w:rsidRPr="00ED1A98">
        <w:t>пайдалануды</w:t>
      </w:r>
      <w:proofErr w:type="spellEnd"/>
      <w:r w:rsidRPr="00ED1A98">
        <w:t xml:space="preserve">, </w:t>
      </w:r>
      <w:proofErr w:type="spellStart"/>
      <w:r w:rsidRPr="00ED1A98">
        <w:t>беруді</w:t>
      </w:r>
      <w:proofErr w:type="spellEnd"/>
      <w:r w:rsidRPr="00ED1A98">
        <w:t xml:space="preserve"> (</w:t>
      </w:r>
      <w:proofErr w:type="spellStart"/>
      <w:r w:rsidRPr="00ED1A98">
        <w:t>таратуды</w:t>
      </w:r>
      <w:proofErr w:type="spellEnd"/>
      <w:r w:rsidRPr="00ED1A98">
        <w:t xml:space="preserve">, </w:t>
      </w:r>
      <w:proofErr w:type="spellStart"/>
      <w:r w:rsidRPr="00ED1A98">
        <w:t>қолжетімділікті</w:t>
      </w:r>
      <w:proofErr w:type="spellEnd"/>
      <w:r w:rsidRPr="00ED1A98">
        <w:t xml:space="preserve"> </w:t>
      </w:r>
      <w:proofErr w:type="spellStart"/>
      <w:r w:rsidRPr="00ED1A98">
        <w:t>беруді</w:t>
      </w:r>
      <w:proofErr w:type="spellEnd"/>
      <w:r w:rsidRPr="00ED1A98">
        <w:t xml:space="preserve">) </w:t>
      </w:r>
      <w:proofErr w:type="spellStart"/>
      <w:r w:rsidRPr="00ED1A98">
        <w:t>және</w:t>
      </w:r>
      <w:proofErr w:type="spellEnd"/>
      <w:r w:rsidRPr="00ED1A98">
        <w:t xml:space="preserve"> </w:t>
      </w:r>
      <w:proofErr w:type="spellStart"/>
      <w:r w:rsidRPr="00ED1A98">
        <w:t>жоюды</w:t>
      </w:r>
      <w:proofErr w:type="spellEnd"/>
      <w:r w:rsidRPr="00ED1A98">
        <w:t xml:space="preserve"> (</w:t>
      </w:r>
      <w:proofErr w:type="spellStart"/>
      <w:r w:rsidRPr="00ED1A98">
        <w:t>барлығы</w:t>
      </w:r>
      <w:proofErr w:type="spellEnd"/>
      <w:r w:rsidRPr="00ED1A98">
        <w:t xml:space="preserve"> </w:t>
      </w:r>
      <w:proofErr w:type="spellStart"/>
      <w:r w:rsidRPr="00ED1A98">
        <w:t>бірге</w:t>
      </w:r>
      <w:proofErr w:type="spellEnd"/>
      <w:r w:rsidRPr="00ED1A98">
        <w:t xml:space="preserve"> </w:t>
      </w:r>
      <w:proofErr w:type="spellStart"/>
      <w:r w:rsidRPr="00ED1A98">
        <w:t>бұдан</w:t>
      </w:r>
      <w:proofErr w:type="spellEnd"/>
      <w:r w:rsidRPr="00ED1A98">
        <w:t xml:space="preserve"> </w:t>
      </w:r>
      <w:proofErr w:type="spellStart"/>
      <w:r w:rsidRPr="00ED1A98">
        <w:t>әрі</w:t>
      </w:r>
      <w:proofErr w:type="spellEnd"/>
      <w:r w:rsidRPr="00ED1A98">
        <w:t xml:space="preserve"> </w:t>
      </w:r>
      <w:proofErr w:type="spellStart"/>
      <w:r w:rsidRPr="00ED1A98">
        <w:t>мәтін</w:t>
      </w:r>
      <w:proofErr w:type="spellEnd"/>
      <w:r w:rsidRPr="00ED1A98">
        <w:t xml:space="preserve"> </w:t>
      </w:r>
      <w:proofErr w:type="spellStart"/>
      <w:r w:rsidRPr="00ED1A98">
        <w:t>бойынша</w:t>
      </w:r>
      <w:proofErr w:type="spellEnd"/>
      <w:r w:rsidRPr="00ED1A98">
        <w:t xml:space="preserve"> </w:t>
      </w:r>
      <w:r>
        <w:rPr>
          <w:lang w:val="kk-KZ"/>
        </w:rPr>
        <w:t>«</w:t>
      </w:r>
      <w:proofErr w:type="spellStart"/>
      <w:r w:rsidRPr="00ED1A98">
        <w:t>Өңдеу</w:t>
      </w:r>
      <w:proofErr w:type="spellEnd"/>
      <w:r>
        <w:rPr>
          <w:lang w:val="kk-KZ"/>
        </w:rPr>
        <w:t>»</w:t>
      </w:r>
      <w:r w:rsidRPr="00ED1A98">
        <w:t xml:space="preserve">) </w:t>
      </w:r>
      <w:proofErr w:type="spellStart"/>
      <w:r w:rsidRPr="00ED1A98">
        <w:t>жүзеге</w:t>
      </w:r>
      <w:proofErr w:type="spellEnd"/>
      <w:r w:rsidRPr="00ED1A98">
        <w:t xml:space="preserve"> </w:t>
      </w:r>
      <w:proofErr w:type="spellStart"/>
      <w:r w:rsidRPr="00ED1A98">
        <w:t>асыруға</w:t>
      </w:r>
      <w:proofErr w:type="spellEnd"/>
      <w:r w:rsidRPr="00ED1A98">
        <w:t xml:space="preserve"> </w:t>
      </w:r>
      <w:proofErr w:type="spellStart"/>
      <w:r w:rsidRPr="00ED1A98">
        <w:t>құқылы</w:t>
      </w:r>
      <w:proofErr w:type="spellEnd"/>
      <w:r w:rsidRPr="002B5ECB">
        <w:t>.</w:t>
      </w:r>
    </w:p>
    <w:p w14:paraId="61C6CA48" w14:textId="77777777" w:rsidR="006F7B05" w:rsidRPr="002B5ECB" w:rsidRDefault="006F7B05" w:rsidP="006F7B05">
      <w:pPr>
        <w:pStyle w:val="a5"/>
        <w:numPr>
          <w:ilvl w:val="0"/>
          <w:numId w:val="2"/>
        </w:numPr>
        <w:tabs>
          <w:tab w:val="left" w:pos="463"/>
        </w:tabs>
        <w:ind w:left="0" w:firstLine="0"/>
        <w:jc w:val="both"/>
      </w:pPr>
      <w:r w:rsidRPr="002B5ECB">
        <w:t xml:space="preserve">КА </w:t>
      </w:r>
      <w:proofErr w:type="spellStart"/>
      <w:r w:rsidRPr="00ED1A98">
        <w:t>Клиенттің</w:t>
      </w:r>
      <w:proofErr w:type="spellEnd"/>
      <w:r w:rsidRPr="00ED1A98">
        <w:t xml:space="preserve"> </w:t>
      </w:r>
      <w:proofErr w:type="spellStart"/>
      <w:r w:rsidRPr="00ED1A98">
        <w:t>дербес</w:t>
      </w:r>
      <w:proofErr w:type="spellEnd"/>
      <w:r w:rsidRPr="00ED1A98">
        <w:t xml:space="preserve"> </w:t>
      </w:r>
      <w:proofErr w:type="spellStart"/>
      <w:r w:rsidRPr="00ED1A98">
        <w:t>деректерін</w:t>
      </w:r>
      <w:proofErr w:type="spellEnd"/>
      <w:r w:rsidRPr="00ED1A98">
        <w:t xml:space="preserve"> </w:t>
      </w:r>
      <w:proofErr w:type="spellStart"/>
      <w:r w:rsidRPr="00ED1A98">
        <w:t>өңдеу</w:t>
      </w:r>
      <w:proofErr w:type="spellEnd"/>
      <w:r w:rsidRPr="00ED1A98">
        <w:t xml:space="preserve"> </w:t>
      </w:r>
      <w:proofErr w:type="spellStart"/>
      <w:proofErr w:type="gramStart"/>
      <w:r w:rsidRPr="00ED1A98">
        <w:t>кезінде</w:t>
      </w:r>
      <w:proofErr w:type="spellEnd"/>
      <w:r w:rsidRPr="00ED1A98">
        <w:t xml:space="preserve">  </w:t>
      </w:r>
      <w:proofErr w:type="spellStart"/>
      <w:r w:rsidRPr="00ED1A98">
        <w:t>Қазақстан</w:t>
      </w:r>
      <w:proofErr w:type="spellEnd"/>
      <w:proofErr w:type="gramEnd"/>
      <w:r w:rsidRPr="00ED1A98">
        <w:t xml:space="preserve"> </w:t>
      </w:r>
      <w:proofErr w:type="spellStart"/>
      <w:r w:rsidRPr="00ED1A98">
        <w:t>Республикасының</w:t>
      </w:r>
      <w:proofErr w:type="spellEnd"/>
      <w:r w:rsidRPr="00ED1A98">
        <w:t xml:space="preserve"> </w:t>
      </w:r>
      <w:proofErr w:type="spellStart"/>
      <w:r w:rsidRPr="00ED1A98">
        <w:t>дербес</w:t>
      </w:r>
      <w:proofErr w:type="spellEnd"/>
      <w:r w:rsidRPr="00ED1A98">
        <w:t xml:space="preserve"> </w:t>
      </w:r>
      <w:proofErr w:type="spellStart"/>
      <w:r w:rsidRPr="00ED1A98">
        <w:t>деректерді</w:t>
      </w:r>
      <w:proofErr w:type="spellEnd"/>
      <w:r w:rsidRPr="00ED1A98">
        <w:t xml:space="preserve"> </w:t>
      </w:r>
      <w:proofErr w:type="spellStart"/>
      <w:r w:rsidRPr="00ED1A98">
        <w:t>қорғау</w:t>
      </w:r>
      <w:proofErr w:type="spellEnd"/>
      <w:r w:rsidRPr="00ED1A98">
        <w:t xml:space="preserve"> </w:t>
      </w:r>
      <w:proofErr w:type="spellStart"/>
      <w:r w:rsidRPr="00ED1A98">
        <w:t>саласы</w:t>
      </w:r>
      <w:proofErr w:type="spellEnd"/>
      <w:r w:rsidRPr="00ED1A98">
        <w:t xml:space="preserve"> </w:t>
      </w:r>
      <w:proofErr w:type="spellStart"/>
      <w:r w:rsidRPr="00ED1A98">
        <w:t>бойынша</w:t>
      </w:r>
      <w:proofErr w:type="spellEnd"/>
      <w:r w:rsidRPr="00ED1A98">
        <w:t xml:space="preserve"> </w:t>
      </w:r>
      <w:proofErr w:type="spellStart"/>
      <w:r w:rsidRPr="00ED1A98">
        <w:t>қолданыстағы</w:t>
      </w:r>
      <w:proofErr w:type="spellEnd"/>
      <w:r w:rsidRPr="00ED1A98">
        <w:t xml:space="preserve"> </w:t>
      </w:r>
      <w:proofErr w:type="spellStart"/>
      <w:r w:rsidRPr="00ED1A98">
        <w:t>заңнамасы</w:t>
      </w:r>
      <w:proofErr w:type="spellEnd"/>
      <w:r w:rsidRPr="00ED1A98">
        <w:t xml:space="preserve"> </w:t>
      </w:r>
      <w:proofErr w:type="spellStart"/>
      <w:r w:rsidRPr="00ED1A98">
        <w:t>талаптарының</w:t>
      </w:r>
      <w:proofErr w:type="spellEnd"/>
      <w:r w:rsidRPr="00ED1A98">
        <w:t xml:space="preserve"> </w:t>
      </w:r>
      <w:proofErr w:type="spellStart"/>
      <w:r w:rsidRPr="00ED1A98">
        <w:t>сақталуын</w:t>
      </w:r>
      <w:proofErr w:type="spellEnd"/>
      <w:r w:rsidRPr="00ED1A98">
        <w:t xml:space="preserve"> </w:t>
      </w:r>
      <w:proofErr w:type="spellStart"/>
      <w:r w:rsidRPr="00ED1A98">
        <w:t>қамтамасыз</w:t>
      </w:r>
      <w:proofErr w:type="spellEnd"/>
      <w:r w:rsidRPr="00ED1A98">
        <w:t xml:space="preserve"> </w:t>
      </w:r>
      <w:proofErr w:type="spellStart"/>
      <w:r w:rsidRPr="00ED1A98">
        <w:t>етуге</w:t>
      </w:r>
      <w:proofErr w:type="spellEnd"/>
      <w:r w:rsidRPr="00ED1A98">
        <w:t xml:space="preserve"> </w:t>
      </w:r>
      <w:proofErr w:type="spellStart"/>
      <w:r w:rsidRPr="00ED1A98">
        <w:t>міндеттенеді</w:t>
      </w:r>
      <w:proofErr w:type="spellEnd"/>
      <w:r w:rsidRPr="00ED1A98">
        <w:t xml:space="preserve">. КА </w:t>
      </w:r>
      <w:proofErr w:type="spellStart"/>
      <w:r w:rsidRPr="00ED1A98">
        <w:t>Клиенттің</w:t>
      </w:r>
      <w:proofErr w:type="spellEnd"/>
      <w:r w:rsidRPr="00ED1A98">
        <w:t xml:space="preserve"> </w:t>
      </w:r>
      <w:proofErr w:type="spellStart"/>
      <w:r w:rsidRPr="00ED1A98">
        <w:t>дербес</w:t>
      </w:r>
      <w:proofErr w:type="spellEnd"/>
      <w:r w:rsidRPr="00ED1A98">
        <w:t xml:space="preserve"> </w:t>
      </w:r>
      <w:proofErr w:type="spellStart"/>
      <w:r w:rsidRPr="00ED1A98">
        <w:t>деректерін</w:t>
      </w:r>
      <w:proofErr w:type="spellEnd"/>
      <w:r w:rsidRPr="00ED1A98">
        <w:t xml:space="preserve"> </w:t>
      </w:r>
      <w:proofErr w:type="spellStart"/>
      <w:r w:rsidRPr="00ED1A98">
        <w:t>осындай</w:t>
      </w:r>
      <w:proofErr w:type="spellEnd"/>
      <w:r w:rsidRPr="00ED1A98">
        <w:t xml:space="preserve"> </w:t>
      </w:r>
      <w:proofErr w:type="spellStart"/>
      <w:r w:rsidRPr="00ED1A98">
        <w:t>дербес</w:t>
      </w:r>
      <w:proofErr w:type="spellEnd"/>
      <w:r w:rsidRPr="00ED1A98">
        <w:t xml:space="preserve"> </w:t>
      </w:r>
      <w:proofErr w:type="spellStart"/>
      <w:r w:rsidRPr="00ED1A98">
        <w:t>деректерге</w:t>
      </w:r>
      <w:proofErr w:type="spellEnd"/>
      <w:r w:rsidRPr="00ED1A98">
        <w:t xml:space="preserve"> </w:t>
      </w:r>
      <w:proofErr w:type="spellStart"/>
      <w:r w:rsidRPr="00ED1A98">
        <w:t>қатысты</w:t>
      </w:r>
      <w:proofErr w:type="spellEnd"/>
      <w:r w:rsidRPr="00ED1A98">
        <w:t xml:space="preserve"> </w:t>
      </w:r>
      <w:proofErr w:type="spellStart"/>
      <w:r w:rsidRPr="00ED1A98">
        <w:t>заңсыз</w:t>
      </w:r>
      <w:proofErr w:type="spellEnd"/>
      <w:r w:rsidRPr="00ED1A98">
        <w:t xml:space="preserve"> </w:t>
      </w:r>
      <w:proofErr w:type="spellStart"/>
      <w:r w:rsidRPr="00ED1A98">
        <w:t>немесе</w:t>
      </w:r>
      <w:proofErr w:type="spellEnd"/>
      <w:r w:rsidRPr="00ED1A98">
        <w:t xml:space="preserve"> </w:t>
      </w:r>
      <w:proofErr w:type="spellStart"/>
      <w:r w:rsidRPr="00ED1A98">
        <w:t>кездейсоқ</w:t>
      </w:r>
      <w:proofErr w:type="spellEnd"/>
      <w:r w:rsidRPr="00ED1A98">
        <w:t xml:space="preserve"> </w:t>
      </w:r>
      <w:proofErr w:type="spellStart"/>
      <w:r w:rsidRPr="00ED1A98">
        <w:t>әрекеттерден</w:t>
      </w:r>
      <w:proofErr w:type="spellEnd"/>
      <w:r w:rsidRPr="00ED1A98">
        <w:t xml:space="preserve"> </w:t>
      </w:r>
      <w:proofErr w:type="spellStart"/>
      <w:r w:rsidRPr="00ED1A98">
        <w:t>қорғауға</w:t>
      </w:r>
      <w:proofErr w:type="spellEnd"/>
      <w:r w:rsidRPr="00ED1A98">
        <w:t xml:space="preserve">, </w:t>
      </w:r>
      <w:proofErr w:type="spellStart"/>
      <w:r w:rsidRPr="00ED1A98">
        <w:t>оның</w:t>
      </w:r>
      <w:proofErr w:type="spellEnd"/>
      <w:r w:rsidRPr="00ED1A98">
        <w:t xml:space="preserve"> </w:t>
      </w:r>
      <w:proofErr w:type="spellStart"/>
      <w:r w:rsidRPr="00ED1A98">
        <w:t>ішінде</w:t>
      </w:r>
      <w:proofErr w:type="spellEnd"/>
      <w:r w:rsidRPr="00ED1A98">
        <w:t xml:space="preserve"> </w:t>
      </w:r>
      <w:proofErr w:type="spellStart"/>
      <w:r w:rsidRPr="00ED1A98">
        <w:t>оларға</w:t>
      </w:r>
      <w:proofErr w:type="spellEnd"/>
      <w:r w:rsidRPr="00ED1A98">
        <w:t xml:space="preserve"> </w:t>
      </w:r>
      <w:proofErr w:type="spellStart"/>
      <w:r w:rsidRPr="00ED1A98">
        <w:t>қол</w:t>
      </w:r>
      <w:proofErr w:type="spellEnd"/>
      <w:r w:rsidRPr="00ED1A98">
        <w:t xml:space="preserve"> </w:t>
      </w:r>
      <w:proofErr w:type="spellStart"/>
      <w:r w:rsidRPr="00ED1A98">
        <w:t>жеткізуге</w:t>
      </w:r>
      <w:proofErr w:type="spellEnd"/>
      <w:r w:rsidRPr="00ED1A98">
        <w:t xml:space="preserve">, </w:t>
      </w:r>
      <w:proofErr w:type="spellStart"/>
      <w:r w:rsidRPr="00ED1A98">
        <w:t>оларды</w:t>
      </w:r>
      <w:proofErr w:type="spellEnd"/>
      <w:r w:rsidRPr="00ED1A98">
        <w:t xml:space="preserve"> </w:t>
      </w:r>
      <w:proofErr w:type="spellStart"/>
      <w:r w:rsidRPr="00ED1A98">
        <w:t>жоюға</w:t>
      </w:r>
      <w:proofErr w:type="spellEnd"/>
      <w:r w:rsidRPr="00ED1A98">
        <w:t xml:space="preserve">, </w:t>
      </w:r>
      <w:proofErr w:type="spellStart"/>
      <w:r w:rsidRPr="00ED1A98">
        <w:t>өзгертуге</w:t>
      </w:r>
      <w:proofErr w:type="spellEnd"/>
      <w:r w:rsidRPr="00ED1A98">
        <w:t xml:space="preserve">, </w:t>
      </w:r>
      <w:proofErr w:type="spellStart"/>
      <w:r w:rsidRPr="00ED1A98">
        <w:t>бұғаттауға</w:t>
      </w:r>
      <w:proofErr w:type="spellEnd"/>
      <w:r w:rsidRPr="00ED1A98">
        <w:t xml:space="preserve">, </w:t>
      </w:r>
      <w:proofErr w:type="spellStart"/>
      <w:r w:rsidRPr="00ED1A98">
        <w:t>көшіруге</w:t>
      </w:r>
      <w:proofErr w:type="spellEnd"/>
      <w:r w:rsidRPr="00ED1A98">
        <w:t xml:space="preserve">, </w:t>
      </w:r>
      <w:proofErr w:type="spellStart"/>
      <w:r w:rsidRPr="00ED1A98">
        <w:t>беруге</w:t>
      </w:r>
      <w:proofErr w:type="spellEnd"/>
      <w:r w:rsidRPr="00ED1A98">
        <w:t xml:space="preserve"> </w:t>
      </w:r>
      <w:proofErr w:type="spellStart"/>
      <w:r w:rsidRPr="00ED1A98">
        <w:t>және</w:t>
      </w:r>
      <w:proofErr w:type="spellEnd"/>
      <w:r w:rsidRPr="00ED1A98">
        <w:t xml:space="preserve"> </w:t>
      </w:r>
      <w:proofErr w:type="spellStart"/>
      <w:r w:rsidRPr="00ED1A98">
        <w:t>таратуға</w:t>
      </w:r>
      <w:proofErr w:type="spellEnd"/>
      <w:r w:rsidRPr="00ED1A98">
        <w:t xml:space="preserve"> </w:t>
      </w:r>
      <w:proofErr w:type="spellStart"/>
      <w:r w:rsidRPr="00ED1A98">
        <w:t>бағытталған</w:t>
      </w:r>
      <w:proofErr w:type="spellEnd"/>
      <w:r w:rsidRPr="00ED1A98">
        <w:t xml:space="preserve"> </w:t>
      </w:r>
      <w:proofErr w:type="spellStart"/>
      <w:r w:rsidRPr="00ED1A98">
        <w:t>барлық</w:t>
      </w:r>
      <w:proofErr w:type="spellEnd"/>
      <w:r w:rsidRPr="00ED1A98">
        <w:t xml:space="preserve"> </w:t>
      </w:r>
      <w:proofErr w:type="spellStart"/>
      <w:r w:rsidRPr="00ED1A98">
        <w:t>құқықтық</w:t>
      </w:r>
      <w:proofErr w:type="spellEnd"/>
      <w:r w:rsidRPr="00ED1A98">
        <w:t xml:space="preserve">, </w:t>
      </w:r>
      <w:proofErr w:type="spellStart"/>
      <w:r w:rsidRPr="00ED1A98">
        <w:t>техникалық</w:t>
      </w:r>
      <w:proofErr w:type="spellEnd"/>
      <w:r w:rsidRPr="00ED1A98">
        <w:t xml:space="preserve"> </w:t>
      </w:r>
      <w:proofErr w:type="spellStart"/>
      <w:r w:rsidRPr="00ED1A98">
        <w:t>және</w:t>
      </w:r>
      <w:proofErr w:type="spellEnd"/>
      <w:r w:rsidRPr="00ED1A98">
        <w:t xml:space="preserve"> </w:t>
      </w:r>
      <w:proofErr w:type="spellStart"/>
      <w:r w:rsidRPr="00ED1A98">
        <w:t>ұйымдастырушылық</w:t>
      </w:r>
      <w:proofErr w:type="spellEnd"/>
      <w:r w:rsidRPr="00ED1A98">
        <w:t xml:space="preserve"> </w:t>
      </w:r>
      <w:proofErr w:type="spellStart"/>
      <w:r w:rsidRPr="00ED1A98">
        <w:t>шараларды</w:t>
      </w:r>
      <w:proofErr w:type="spellEnd"/>
      <w:r w:rsidRPr="00ED1A98">
        <w:t xml:space="preserve"> </w:t>
      </w:r>
      <w:proofErr w:type="spellStart"/>
      <w:r w:rsidRPr="00ED1A98">
        <w:t>қолдануға</w:t>
      </w:r>
      <w:proofErr w:type="spellEnd"/>
      <w:r w:rsidRPr="00ED1A98">
        <w:t xml:space="preserve"> </w:t>
      </w:r>
      <w:proofErr w:type="spellStart"/>
      <w:r w:rsidRPr="00ED1A98">
        <w:t>міндеттенеді</w:t>
      </w:r>
      <w:proofErr w:type="spellEnd"/>
      <w:r w:rsidRPr="002B5ECB">
        <w:t>.</w:t>
      </w:r>
    </w:p>
    <w:p w14:paraId="224B0CF7" w14:textId="77777777" w:rsidR="006F7B05" w:rsidRPr="002B5ECB" w:rsidRDefault="006F7B05" w:rsidP="006F7B05">
      <w:pPr>
        <w:pStyle w:val="a5"/>
        <w:numPr>
          <w:ilvl w:val="0"/>
          <w:numId w:val="2"/>
        </w:numPr>
        <w:tabs>
          <w:tab w:val="left" w:pos="463"/>
        </w:tabs>
        <w:ind w:left="0" w:firstLine="0"/>
        <w:jc w:val="both"/>
      </w:pPr>
      <w:r w:rsidRPr="002B5ECB">
        <w:t xml:space="preserve">КА </w:t>
      </w:r>
      <w:proofErr w:type="spellStart"/>
      <w:r w:rsidRPr="00ED1A98">
        <w:t>және</w:t>
      </w:r>
      <w:proofErr w:type="spellEnd"/>
      <w:r w:rsidRPr="00ED1A98">
        <w:t xml:space="preserve"> </w:t>
      </w:r>
      <w:proofErr w:type="spellStart"/>
      <w:r w:rsidRPr="00ED1A98">
        <w:t>онымен</w:t>
      </w:r>
      <w:proofErr w:type="spellEnd"/>
      <w:r w:rsidRPr="00ED1A98">
        <w:t xml:space="preserve"> </w:t>
      </w:r>
      <w:proofErr w:type="spellStart"/>
      <w:r w:rsidRPr="00ED1A98">
        <w:t>үлестес</w:t>
      </w:r>
      <w:proofErr w:type="spellEnd"/>
      <w:r w:rsidRPr="00ED1A98">
        <w:t xml:space="preserve"> </w:t>
      </w:r>
      <w:proofErr w:type="spellStart"/>
      <w:r w:rsidRPr="00ED1A98">
        <w:t>заңды</w:t>
      </w:r>
      <w:proofErr w:type="spellEnd"/>
      <w:r w:rsidRPr="00ED1A98">
        <w:t xml:space="preserve"> </w:t>
      </w:r>
      <w:proofErr w:type="spellStart"/>
      <w:r w:rsidRPr="00ED1A98">
        <w:t>тұлғалар</w:t>
      </w:r>
      <w:proofErr w:type="spellEnd"/>
      <w:r w:rsidRPr="00ED1A98">
        <w:t xml:space="preserve"> </w:t>
      </w:r>
      <w:proofErr w:type="spellStart"/>
      <w:r w:rsidRPr="00ED1A98">
        <w:t>Офертада</w:t>
      </w:r>
      <w:proofErr w:type="spellEnd"/>
      <w:r w:rsidRPr="00ED1A98">
        <w:t xml:space="preserve"> </w:t>
      </w:r>
      <w:proofErr w:type="spellStart"/>
      <w:r w:rsidRPr="00ED1A98">
        <w:t>көрсетілген</w:t>
      </w:r>
      <w:proofErr w:type="spellEnd"/>
      <w:r w:rsidRPr="00ED1A98">
        <w:t xml:space="preserve"> </w:t>
      </w:r>
      <w:proofErr w:type="spellStart"/>
      <w:r w:rsidRPr="00ED1A98">
        <w:t>мақсаттар</w:t>
      </w:r>
      <w:proofErr w:type="spellEnd"/>
      <w:r w:rsidRPr="00ED1A98">
        <w:t xml:space="preserve"> </w:t>
      </w:r>
      <w:proofErr w:type="spellStart"/>
      <w:r w:rsidRPr="00ED1A98">
        <w:t>үшін</w:t>
      </w:r>
      <w:proofErr w:type="spellEnd"/>
      <w:r w:rsidRPr="00ED1A98">
        <w:t xml:space="preserve"> </w:t>
      </w:r>
      <w:proofErr w:type="spellStart"/>
      <w:r w:rsidRPr="00ED1A98">
        <w:t>Клиенттің</w:t>
      </w:r>
      <w:proofErr w:type="spellEnd"/>
      <w:r w:rsidRPr="00ED1A98">
        <w:t xml:space="preserve"> </w:t>
      </w:r>
      <w:proofErr w:type="spellStart"/>
      <w:r w:rsidRPr="00ED1A98">
        <w:t>дербес</w:t>
      </w:r>
      <w:proofErr w:type="spellEnd"/>
      <w:r w:rsidRPr="00ED1A98">
        <w:t xml:space="preserve"> </w:t>
      </w:r>
      <w:proofErr w:type="spellStart"/>
      <w:r w:rsidRPr="00ED1A98">
        <w:t>деректерін</w:t>
      </w:r>
      <w:proofErr w:type="spellEnd"/>
      <w:r w:rsidRPr="00ED1A98">
        <w:t xml:space="preserve"> </w:t>
      </w:r>
      <w:proofErr w:type="spellStart"/>
      <w:r w:rsidRPr="00ED1A98">
        <w:t>өзінің</w:t>
      </w:r>
      <w:proofErr w:type="spellEnd"/>
      <w:r w:rsidRPr="00ED1A98">
        <w:t xml:space="preserve"> </w:t>
      </w:r>
      <w:proofErr w:type="spellStart"/>
      <w:r w:rsidRPr="00ED1A98">
        <w:t>үлестес</w:t>
      </w:r>
      <w:proofErr w:type="spellEnd"/>
      <w:r w:rsidRPr="00ED1A98">
        <w:t xml:space="preserve"> </w:t>
      </w:r>
      <w:proofErr w:type="spellStart"/>
      <w:r w:rsidRPr="00ED1A98">
        <w:t>тұлғаларына</w:t>
      </w:r>
      <w:proofErr w:type="spellEnd"/>
      <w:r w:rsidRPr="00ED1A98">
        <w:t xml:space="preserve">, </w:t>
      </w:r>
      <w:proofErr w:type="spellStart"/>
      <w:r w:rsidRPr="00ED1A98">
        <w:t>контрагенттеріне</w:t>
      </w:r>
      <w:proofErr w:type="spellEnd"/>
      <w:r w:rsidRPr="00ED1A98">
        <w:t xml:space="preserve"> </w:t>
      </w:r>
      <w:proofErr w:type="spellStart"/>
      <w:r w:rsidRPr="00ED1A98">
        <w:t>және</w:t>
      </w:r>
      <w:proofErr w:type="spellEnd"/>
      <w:r w:rsidRPr="00ED1A98">
        <w:t xml:space="preserve"> </w:t>
      </w:r>
      <w:proofErr w:type="spellStart"/>
      <w:r w:rsidRPr="00ED1A98">
        <w:t>Қазақстан</w:t>
      </w:r>
      <w:proofErr w:type="spellEnd"/>
      <w:r w:rsidRPr="00ED1A98">
        <w:t xml:space="preserve"> </w:t>
      </w:r>
      <w:proofErr w:type="spellStart"/>
      <w:r w:rsidRPr="00ED1A98">
        <w:t>Республикасының</w:t>
      </w:r>
      <w:proofErr w:type="spellEnd"/>
      <w:r w:rsidRPr="00ED1A98">
        <w:t xml:space="preserve"> </w:t>
      </w:r>
      <w:proofErr w:type="spellStart"/>
      <w:r w:rsidRPr="00ED1A98">
        <w:t>заңнамасына</w:t>
      </w:r>
      <w:proofErr w:type="spellEnd"/>
      <w:r w:rsidRPr="00ED1A98">
        <w:t xml:space="preserve"> </w:t>
      </w:r>
      <w:proofErr w:type="spellStart"/>
      <w:r w:rsidRPr="00ED1A98">
        <w:t>сәйкес</w:t>
      </w:r>
      <w:proofErr w:type="spellEnd"/>
      <w:r w:rsidRPr="00ED1A98">
        <w:t xml:space="preserve"> </w:t>
      </w:r>
      <w:proofErr w:type="spellStart"/>
      <w:r w:rsidRPr="00ED1A98">
        <w:t>дербес</w:t>
      </w:r>
      <w:proofErr w:type="spellEnd"/>
      <w:r w:rsidRPr="00ED1A98">
        <w:t xml:space="preserve"> </w:t>
      </w:r>
      <w:proofErr w:type="spellStart"/>
      <w:r w:rsidRPr="00ED1A98">
        <w:t>деректерді</w:t>
      </w:r>
      <w:proofErr w:type="spellEnd"/>
      <w:r w:rsidRPr="00ED1A98">
        <w:t xml:space="preserve"> </w:t>
      </w:r>
      <w:proofErr w:type="spellStart"/>
      <w:r w:rsidRPr="00ED1A98">
        <w:t>сұратуға</w:t>
      </w:r>
      <w:proofErr w:type="spellEnd"/>
      <w:r w:rsidRPr="00ED1A98">
        <w:t xml:space="preserve"> </w:t>
      </w:r>
      <w:proofErr w:type="spellStart"/>
      <w:r w:rsidRPr="00ED1A98">
        <w:t>уәкілетті</w:t>
      </w:r>
      <w:proofErr w:type="spellEnd"/>
      <w:r w:rsidRPr="00ED1A98">
        <w:t xml:space="preserve"> </w:t>
      </w:r>
      <w:proofErr w:type="spellStart"/>
      <w:r w:rsidRPr="00ED1A98">
        <w:t>мемлекеттік</w:t>
      </w:r>
      <w:proofErr w:type="spellEnd"/>
      <w:r w:rsidRPr="00ED1A98">
        <w:t xml:space="preserve"> </w:t>
      </w:r>
      <w:proofErr w:type="spellStart"/>
      <w:r w:rsidRPr="00ED1A98">
        <w:t>органдарды</w:t>
      </w:r>
      <w:proofErr w:type="spellEnd"/>
      <w:r w:rsidRPr="00ED1A98">
        <w:t xml:space="preserve"> </w:t>
      </w:r>
      <w:proofErr w:type="spellStart"/>
      <w:r w:rsidRPr="00ED1A98">
        <w:t>қоса</w:t>
      </w:r>
      <w:proofErr w:type="spellEnd"/>
      <w:r w:rsidRPr="00ED1A98">
        <w:t xml:space="preserve"> </w:t>
      </w:r>
      <w:proofErr w:type="spellStart"/>
      <w:r w:rsidRPr="00ED1A98">
        <w:t>алғанда</w:t>
      </w:r>
      <w:proofErr w:type="spellEnd"/>
      <w:r w:rsidRPr="00ED1A98">
        <w:t xml:space="preserve">, </w:t>
      </w:r>
      <w:proofErr w:type="spellStart"/>
      <w:r w:rsidRPr="00ED1A98">
        <w:t>өзге</w:t>
      </w:r>
      <w:proofErr w:type="spellEnd"/>
      <w:r w:rsidRPr="00ED1A98">
        <w:t xml:space="preserve"> де </w:t>
      </w:r>
      <w:proofErr w:type="spellStart"/>
      <w:r w:rsidRPr="00ED1A98">
        <w:t>үшінші</w:t>
      </w:r>
      <w:proofErr w:type="spellEnd"/>
      <w:r w:rsidRPr="00ED1A98">
        <w:t xml:space="preserve"> </w:t>
      </w:r>
      <w:proofErr w:type="spellStart"/>
      <w:r w:rsidRPr="00ED1A98">
        <w:t>тұлғаларға</w:t>
      </w:r>
      <w:proofErr w:type="spellEnd"/>
      <w:r w:rsidRPr="00ED1A98">
        <w:t xml:space="preserve"> </w:t>
      </w:r>
      <w:proofErr w:type="spellStart"/>
      <w:r w:rsidRPr="00ED1A98">
        <w:t>қажетті</w:t>
      </w:r>
      <w:proofErr w:type="spellEnd"/>
      <w:r w:rsidRPr="00ED1A98">
        <w:t xml:space="preserve"> </w:t>
      </w:r>
      <w:proofErr w:type="spellStart"/>
      <w:r w:rsidRPr="00ED1A98">
        <w:t>көлемде</w:t>
      </w:r>
      <w:proofErr w:type="spellEnd"/>
      <w:r w:rsidRPr="00ED1A98">
        <w:t xml:space="preserve"> </w:t>
      </w:r>
      <w:proofErr w:type="spellStart"/>
      <w:r w:rsidRPr="00ED1A98">
        <w:t>беруге</w:t>
      </w:r>
      <w:proofErr w:type="spellEnd"/>
      <w:r w:rsidRPr="00ED1A98">
        <w:t xml:space="preserve"> </w:t>
      </w:r>
      <w:proofErr w:type="spellStart"/>
      <w:r w:rsidRPr="00ED1A98">
        <w:t>құқылы</w:t>
      </w:r>
      <w:proofErr w:type="spellEnd"/>
      <w:r w:rsidRPr="002B5ECB">
        <w:t>.</w:t>
      </w:r>
    </w:p>
    <w:p w14:paraId="343D2D48" w14:textId="77777777" w:rsidR="006F7B05" w:rsidRPr="002B5ECB" w:rsidRDefault="006F7B05" w:rsidP="006F7B05">
      <w:pPr>
        <w:pStyle w:val="a5"/>
        <w:numPr>
          <w:ilvl w:val="0"/>
          <w:numId w:val="2"/>
        </w:numPr>
        <w:tabs>
          <w:tab w:val="left" w:pos="463"/>
        </w:tabs>
        <w:ind w:left="0" w:firstLine="0"/>
        <w:jc w:val="both"/>
      </w:pPr>
      <w:proofErr w:type="spellStart"/>
      <w:r w:rsidRPr="00ED1A98">
        <w:t>Клиенттің</w:t>
      </w:r>
      <w:proofErr w:type="spellEnd"/>
      <w:r w:rsidRPr="00ED1A98">
        <w:t xml:space="preserve"> </w:t>
      </w:r>
      <w:proofErr w:type="spellStart"/>
      <w:r w:rsidRPr="00ED1A98">
        <w:t>дербес</w:t>
      </w:r>
      <w:proofErr w:type="spellEnd"/>
      <w:r w:rsidRPr="00ED1A98">
        <w:t xml:space="preserve"> </w:t>
      </w:r>
      <w:proofErr w:type="spellStart"/>
      <w:r w:rsidRPr="00ED1A98">
        <w:t>деректерін</w:t>
      </w:r>
      <w:proofErr w:type="spellEnd"/>
      <w:r w:rsidRPr="00ED1A98">
        <w:t xml:space="preserve"> </w:t>
      </w:r>
      <w:proofErr w:type="spellStart"/>
      <w:r w:rsidRPr="00ED1A98">
        <w:t>өңдеу</w:t>
      </w:r>
      <w:proofErr w:type="spellEnd"/>
      <w:r w:rsidRPr="00ED1A98">
        <w:t xml:space="preserve"> тек </w:t>
      </w:r>
      <w:proofErr w:type="spellStart"/>
      <w:r w:rsidRPr="00ED1A98">
        <w:t>қана</w:t>
      </w:r>
      <w:proofErr w:type="spellEnd"/>
      <w:r w:rsidRPr="00ED1A98">
        <w:t xml:space="preserve"> </w:t>
      </w:r>
      <w:proofErr w:type="spellStart"/>
      <w:r w:rsidRPr="00ED1A98">
        <w:t>Офертаның</w:t>
      </w:r>
      <w:proofErr w:type="spellEnd"/>
      <w:r w:rsidRPr="00ED1A98">
        <w:t xml:space="preserve"> </w:t>
      </w:r>
      <w:proofErr w:type="spellStart"/>
      <w:r w:rsidRPr="00ED1A98">
        <w:t>мақсаттары</w:t>
      </w:r>
      <w:proofErr w:type="spellEnd"/>
      <w:r w:rsidRPr="00ED1A98">
        <w:t xml:space="preserve"> </w:t>
      </w:r>
      <w:proofErr w:type="spellStart"/>
      <w:r w:rsidRPr="00ED1A98">
        <w:t>және</w:t>
      </w:r>
      <w:proofErr w:type="spellEnd"/>
      <w:r w:rsidRPr="00ED1A98">
        <w:t xml:space="preserve"> </w:t>
      </w:r>
      <w:proofErr w:type="spellStart"/>
      <w:r w:rsidRPr="00ED1A98">
        <w:t>Клиенттің</w:t>
      </w:r>
      <w:proofErr w:type="spellEnd"/>
      <w:r w:rsidRPr="00ED1A98">
        <w:t xml:space="preserve"> </w:t>
      </w:r>
      <w:proofErr w:type="spellStart"/>
      <w:r w:rsidRPr="00ED1A98">
        <w:t>ақы</w:t>
      </w:r>
      <w:proofErr w:type="spellEnd"/>
      <w:r w:rsidRPr="00ED1A98">
        <w:t xml:space="preserve"> </w:t>
      </w:r>
      <w:proofErr w:type="spellStart"/>
      <w:r w:rsidRPr="00ED1A98">
        <w:t>төлеу</w:t>
      </w:r>
      <w:proofErr w:type="spellEnd"/>
      <w:r w:rsidRPr="00ED1A98">
        <w:t xml:space="preserve">, </w:t>
      </w:r>
      <w:proofErr w:type="spellStart"/>
      <w:r w:rsidRPr="00ED1A98">
        <w:t>шешімдер</w:t>
      </w:r>
      <w:proofErr w:type="spellEnd"/>
      <w:r w:rsidRPr="00ED1A98">
        <w:t xml:space="preserve"> </w:t>
      </w:r>
      <w:proofErr w:type="spellStart"/>
      <w:r w:rsidRPr="00ED1A98">
        <w:t>қабылдау</w:t>
      </w:r>
      <w:proofErr w:type="spellEnd"/>
      <w:r w:rsidRPr="00ED1A98">
        <w:t xml:space="preserve"> </w:t>
      </w:r>
      <w:proofErr w:type="spellStart"/>
      <w:r w:rsidRPr="00ED1A98">
        <w:t>немесе</w:t>
      </w:r>
      <w:proofErr w:type="spellEnd"/>
      <w:r w:rsidRPr="00ED1A98">
        <w:t xml:space="preserve"> </w:t>
      </w:r>
      <w:proofErr w:type="spellStart"/>
      <w:r w:rsidRPr="00ED1A98">
        <w:t>Клиентпен</w:t>
      </w:r>
      <w:proofErr w:type="spellEnd"/>
      <w:r w:rsidRPr="00ED1A98">
        <w:t xml:space="preserve"> </w:t>
      </w:r>
      <w:proofErr w:type="spellStart"/>
      <w:r w:rsidRPr="00ED1A98">
        <w:t>серіктестік</w:t>
      </w:r>
      <w:proofErr w:type="spellEnd"/>
      <w:r w:rsidRPr="00ED1A98">
        <w:t xml:space="preserve"> </w:t>
      </w:r>
      <w:proofErr w:type="spellStart"/>
      <w:r w:rsidRPr="00ED1A98">
        <w:t>мәселелеріне</w:t>
      </w:r>
      <w:proofErr w:type="spellEnd"/>
      <w:r w:rsidRPr="00ED1A98">
        <w:t xml:space="preserve"> </w:t>
      </w:r>
      <w:proofErr w:type="spellStart"/>
      <w:r w:rsidRPr="00ED1A98">
        <w:t>қатысты</w:t>
      </w:r>
      <w:proofErr w:type="spellEnd"/>
      <w:r w:rsidRPr="00ED1A98">
        <w:t xml:space="preserve"> </w:t>
      </w:r>
      <w:proofErr w:type="spellStart"/>
      <w:r w:rsidRPr="00ED1A98">
        <w:t>өзге</w:t>
      </w:r>
      <w:proofErr w:type="spellEnd"/>
      <w:r w:rsidRPr="00ED1A98">
        <w:t xml:space="preserve"> де </w:t>
      </w:r>
      <w:proofErr w:type="spellStart"/>
      <w:r w:rsidRPr="00ED1A98">
        <w:t>іс-әрекеттер</w:t>
      </w:r>
      <w:proofErr w:type="spellEnd"/>
      <w:r w:rsidRPr="00ED1A98">
        <w:t xml:space="preserve"> </w:t>
      </w:r>
      <w:proofErr w:type="spellStart"/>
      <w:r w:rsidRPr="00ED1A98">
        <w:t>жасау</w:t>
      </w:r>
      <w:proofErr w:type="spellEnd"/>
      <w:r w:rsidRPr="00ED1A98">
        <w:t xml:space="preserve"> </w:t>
      </w:r>
      <w:proofErr w:type="spellStart"/>
      <w:r w:rsidRPr="00ED1A98">
        <w:t>үшін</w:t>
      </w:r>
      <w:proofErr w:type="spellEnd"/>
      <w:r w:rsidRPr="00ED1A98">
        <w:t xml:space="preserve"> </w:t>
      </w:r>
      <w:proofErr w:type="spellStart"/>
      <w:r w:rsidRPr="00ED1A98">
        <w:t>жүзеге</w:t>
      </w:r>
      <w:proofErr w:type="spellEnd"/>
      <w:r w:rsidRPr="00ED1A98">
        <w:t xml:space="preserve"> </w:t>
      </w:r>
      <w:proofErr w:type="spellStart"/>
      <w:r w:rsidRPr="00ED1A98">
        <w:t>асырылатын</w:t>
      </w:r>
      <w:proofErr w:type="spellEnd"/>
      <w:r w:rsidRPr="00ED1A98">
        <w:t xml:space="preserve"> </w:t>
      </w:r>
      <w:proofErr w:type="spellStart"/>
      <w:r w:rsidRPr="00ED1A98">
        <w:t>болады</w:t>
      </w:r>
      <w:proofErr w:type="spellEnd"/>
      <w:r w:rsidRPr="002B5ECB">
        <w:t>.</w:t>
      </w:r>
    </w:p>
    <w:p w14:paraId="29FEFCEC" w14:textId="77777777" w:rsidR="006F7B05" w:rsidRPr="002B5ECB" w:rsidRDefault="006F7B05" w:rsidP="006F7B05">
      <w:pPr>
        <w:pStyle w:val="a5"/>
        <w:numPr>
          <w:ilvl w:val="0"/>
          <w:numId w:val="2"/>
        </w:numPr>
        <w:tabs>
          <w:tab w:val="left" w:pos="463"/>
        </w:tabs>
        <w:ind w:left="0" w:firstLine="0"/>
        <w:jc w:val="both"/>
      </w:pPr>
      <w:proofErr w:type="spellStart"/>
      <w:r w:rsidRPr="00ED1A98">
        <w:t>Офертада</w:t>
      </w:r>
      <w:proofErr w:type="spellEnd"/>
      <w:r w:rsidRPr="00ED1A98">
        <w:t xml:space="preserve"> </w:t>
      </w:r>
      <w:proofErr w:type="spellStart"/>
      <w:r w:rsidRPr="00ED1A98">
        <w:t>көрсетілген</w:t>
      </w:r>
      <w:proofErr w:type="spellEnd"/>
      <w:r w:rsidRPr="00ED1A98">
        <w:t xml:space="preserve"> </w:t>
      </w:r>
      <w:proofErr w:type="spellStart"/>
      <w:r w:rsidRPr="00ED1A98">
        <w:t>мақсаттар</w:t>
      </w:r>
      <w:proofErr w:type="spellEnd"/>
      <w:r w:rsidRPr="00ED1A98">
        <w:t xml:space="preserve"> </w:t>
      </w:r>
      <w:proofErr w:type="spellStart"/>
      <w:r w:rsidRPr="00ED1A98">
        <w:t>үшін</w:t>
      </w:r>
      <w:proofErr w:type="spellEnd"/>
      <w:r w:rsidRPr="00ED1A98">
        <w:t xml:space="preserve"> </w:t>
      </w:r>
      <w:proofErr w:type="spellStart"/>
      <w:r w:rsidRPr="00ED1A98">
        <w:t>Клиенттің</w:t>
      </w:r>
      <w:proofErr w:type="spellEnd"/>
      <w:r w:rsidRPr="00ED1A98">
        <w:t xml:space="preserve"> </w:t>
      </w:r>
      <w:proofErr w:type="spellStart"/>
      <w:r w:rsidRPr="00ED1A98">
        <w:t>дербес</w:t>
      </w:r>
      <w:proofErr w:type="spellEnd"/>
      <w:r w:rsidRPr="00ED1A98">
        <w:t xml:space="preserve"> </w:t>
      </w:r>
      <w:proofErr w:type="spellStart"/>
      <w:r w:rsidRPr="00ED1A98">
        <w:t>деректерін</w:t>
      </w:r>
      <w:proofErr w:type="spellEnd"/>
      <w:r w:rsidRPr="00ED1A98">
        <w:t xml:space="preserve"> </w:t>
      </w:r>
      <w:proofErr w:type="spellStart"/>
      <w:r w:rsidRPr="00ED1A98">
        <w:t>өңдеуге</w:t>
      </w:r>
      <w:proofErr w:type="spellEnd"/>
      <w:r w:rsidRPr="00ED1A98">
        <w:t xml:space="preserve"> </w:t>
      </w:r>
      <w:proofErr w:type="spellStart"/>
      <w:r w:rsidRPr="00ED1A98">
        <w:t>оның</w:t>
      </w:r>
      <w:proofErr w:type="spellEnd"/>
      <w:r w:rsidRPr="00ED1A98">
        <w:t xml:space="preserve"> </w:t>
      </w:r>
      <w:proofErr w:type="spellStart"/>
      <w:r w:rsidRPr="00ED1A98">
        <w:t>жазбаша</w:t>
      </w:r>
      <w:proofErr w:type="spellEnd"/>
      <w:r w:rsidRPr="00ED1A98">
        <w:t xml:space="preserve"> </w:t>
      </w:r>
      <w:proofErr w:type="spellStart"/>
      <w:r w:rsidRPr="00ED1A98">
        <w:t>келісімі</w:t>
      </w:r>
      <w:proofErr w:type="spellEnd"/>
      <w:r w:rsidRPr="00ED1A98">
        <w:t xml:space="preserve"> Клиент </w:t>
      </w:r>
      <w:proofErr w:type="spellStart"/>
      <w:r w:rsidRPr="00ED1A98">
        <w:t>Офертаны</w:t>
      </w:r>
      <w:proofErr w:type="spellEnd"/>
      <w:r w:rsidRPr="00ED1A98">
        <w:t xml:space="preserve"> </w:t>
      </w:r>
      <w:proofErr w:type="spellStart"/>
      <w:r w:rsidRPr="00ED1A98">
        <w:t>қабылдаған</w:t>
      </w:r>
      <w:proofErr w:type="spellEnd"/>
      <w:r w:rsidRPr="00ED1A98">
        <w:t xml:space="preserve"> </w:t>
      </w:r>
      <w:proofErr w:type="spellStart"/>
      <w:r w:rsidRPr="00ED1A98">
        <w:t>сәтте</w:t>
      </w:r>
      <w:proofErr w:type="spellEnd"/>
      <w:r w:rsidRPr="00ED1A98">
        <w:t xml:space="preserve"> </w:t>
      </w:r>
      <w:proofErr w:type="spellStart"/>
      <w:r w:rsidRPr="00ED1A98">
        <w:t>алынған</w:t>
      </w:r>
      <w:proofErr w:type="spellEnd"/>
      <w:r w:rsidRPr="00ED1A98">
        <w:t xml:space="preserve"> </w:t>
      </w:r>
      <w:proofErr w:type="spellStart"/>
      <w:r w:rsidRPr="00ED1A98">
        <w:t>болып</w:t>
      </w:r>
      <w:proofErr w:type="spellEnd"/>
      <w:r w:rsidRPr="00ED1A98">
        <w:t xml:space="preserve"> </w:t>
      </w:r>
      <w:proofErr w:type="spellStart"/>
      <w:r w:rsidRPr="00ED1A98">
        <w:t>есептеледі</w:t>
      </w:r>
      <w:proofErr w:type="spellEnd"/>
      <w:r w:rsidRPr="002B5ECB">
        <w:t>.</w:t>
      </w:r>
    </w:p>
    <w:p w14:paraId="3639B470" w14:textId="77777777" w:rsidR="006F7B05" w:rsidRPr="002B5ECB" w:rsidRDefault="006F7B05" w:rsidP="006F7B05">
      <w:pPr>
        <w:pStyle w:val="a5"/>
        <w:numPr>
          <w:ilvl w:val="0"/>
          <w:numId w:val="2"/>
        </w:numPr>
        <w:tabs>
          <w:tab w:val="left" w:pos="463"/>
        </w:tabs>
        <w:spacing w:before="66"/>
        <w:ind w:left="0" w:firstLine="0"/>
      </w:pPr>
      <w:proofErr w:type="spellStart"/>
      <w:r w:rsidRPr="00ED1A98">
        <w:t>Офертаға</w:t>
      </w:r>
      <w:proofErr w:type="spellEnd"/>
      <w:r w:rsidRPr="00ED1A98">
        <w:t xml:space="preserve"> </w:t>
      </w:r>
      <w:proofErr w:type="spellStart"/>
      <w:r w:rsidRPr="00ED1A98">
        <w:t>сәйкес</w:t>
      </w:r>
      <w:proofErr w:type="spellEnd"/>
      <w:r w:rsidRPr="00ED1A98">
        <w:t xml:space="preserve"> </w:t>
      </w:r>
      <w:proofErr w:type="spellStart"/>
      <w:r w:rsidRPr="00ED1A98">
        <w:t>Клиенттің</w:t>
      </w:r>
      <w:proofErr w:type="spellEnd"/>
      <w:r w:rsidRPr="00ED1A98">
        <w:t xml:space="preserve"> </w:t>
      </w:r>
      <w:proofErr w:type="spellStart"/>
      <w:r w:rsidRPr="00ED1A98">
        <w:t>дербес</w:t>
      </w:r>
      <w:proofErr w:type="spellEnd"/>
      <w:r w:rsidRPr="00ED1A98">
        <w:t xml:space="preserve"> </w:t>
      </w:r>
      <w:proofErr w:type="spellStart"/>
      <w:r w:rsidRPr="00ED1A98">
        <w:t>деректерін</w:t>
      </w:r>
      <w:proofErr w:type="spellEnd"/>
      <w:r w:rsidRPr="00ED1A98">
        <w:t xml:space="preserve"> </w:t>
      </w:r>
      <w:proofErr w:type="spellStart"/>
      <w:r w:rsidRPr="00ED1A98">
        <w:t>өңдеуге</w:t>
      </w:r>
      <w:proofErr w:type="spellEnd"/>
      <w:r w:rsidRPr="00ED1A98">
        <w:t xml:space="preserve"> </w:t>
      </w:r>
      <w:proofErr w:type="spellStart"/>
      <w:r w:rsidRPr="00ED1A98">
        <w:t>келісім</w:t>
      </w:r>
      <w:proofErr w:type="spellEnd"/>
      <w:r w:rsidRPr="00ED1A98">
        <w:t xml:space="preserve"> </w:t>
      </w:r>
      <w:proofErr w:type="spellStart"/>
      <w:r w:rsidRPr="00ED1A98">
        <w:t>ол</w:t>
      </w:r>
      <w:proofErr w:type="spellEnd"/>
      <w:r w:rsidRPr="00ED1A98">
        <w:t xml:space="preserve"> </w:t>
      </w:r>
      <w:proofErr w:type="spellStart"/>
      <w:r w:rsidRPr="00ED1A98">
        <w:t>қабылданған</w:t>
      </w:r>
      <w:proofErr w:type="spellEnd"/>
      <w:r w:rsidRPr="00ED1A98">
        <w:t xml:space="preserve"> </w:t>
      </w:r>
      <w:proofErr w:type="spellStart"/>
      <w:r w:rsidRPr="00ED1A98">
        <w:t>күннен</w:t>
      </w:r>
      <w:proofErr w:type="spellEnd"/>
      <w:r w:rsidRPr="00ED1A98">
        <w:t xml:space="preserve"> </w:t>
      </w:r>
      <w:proofErr w:type="spellStart"/>
      <w:r w:rsidRPr="00ED1A98">
        <w:t>бастап</w:t>
      </w:r>
      <w:proofErr w:type="spellEnd"/>
      <w:r w:rsidRPr="00ED1A98">
        <w:t xml:space="preserve"> 10 (он) </w:t>
      </w:r>
      <w:proofErr w:type="spellStart"/>
      <w:r w:rsidRPr="00ED1A98">
        <w:t>жыл</w:t>
      </w:r>
      <w:proofErr w:type="spellEnd"/>
      <w:r w:rsidRPr="00ED1A98">
        <w:t xml:space="preserve"> </w:t>
      </w:r>
      <w:proofErr w:type="spellStart"/>
      <w:r w:rsidRPr="00ED1A98">
        <w:t>ішінде</w:t>
      </w:r>
      <w:proofErr w:type="spellEnd"/>
      <w:r w:rsidRPr="00ED1A98">
        <w:t xml:space="preserve"> </w:t>
      </w:r>
      <w:proofErr w:type="spellStart"/>
      <w:r w:rsidRPr="00ED1A98">
        <w:t>қолданылады</w:t>
      </w:r>
      <w:proofErr w:type="spellEnd"/>
      <w:r w:rsidRPr="002B5ECB">
        <w:t>.</w:t>
      </w:r>
    </w:p>
    <w:p w14:paraId="5ECC0A32" w14:textId="77777777" w:rsidR="006F7B05" w:rsidRPr="002B5ECB" w:rsidRDefault="006F7B05" w:rsidP="006F7B05">
      <w:pPr>
        <w:pStyle w:val="a5"/>
        <w:numPr>
          <w:ilvl w:val="0"/>
          <w:numId w:val="2"/>
        </w:numPr>
        <w:tabs>
          <w:tab w:val="left" w:pos="463"/>
        </w:tabs>
        <w:ind w:left="0" w:firstLine="0"/>
        <w:jc w:val="both"/>
      </w:pPr>
      <w:r w:rsidRPr="00ED1A98">
        <w:t xml:space="preserve">Клиент </w:t>
      </w:r>
      <w:proofErr w:type="spellStart"/>
      <w:r w:rsidRPr="00ED1A98">
        <w:t>Қазақстан</w:t>
      </w:r>
      <w:proofErr w:type="spellEnd"/>
      <w:r w:rsidRPr="00ED1A98">
        <w:t xml:space="preserve"> </w:t>
      </w:r>
      <w:proofErr w:type="spellStart"/>
      <w:r w:rsidRPr="00ED1A98">
        <w:t>Республикасының</w:t>
      </w:r>
      <w:proofErr w:type="spellEnd"/>
      <w:r w:rsidRPr="00ED1A98">
        <w:t xml:space="preserve"> </w:t>
      </w:r>
      <w:proofErr w:type="spellStart"/>
      <w:r w:rsidRPr="00ED1A98">
        <w:t>заңнамасында</w:t>
      </w:r>
      <w:proofErr w:type="spellEnd"/>
      <w:r w:rsidRPr="00ED1A98">
        <w:t xml:space="preserve"> </w:t>
      </w:r>
      <w:proofErr w:type="spellStart"/>
      <w:r w:rsidRPr="00ED1A98">
        <w:t>көзделген</w:t>
      </w:r>
      <w:proofErr w:type="spellEnd"/>
      <w:r w:rsidRPr="00ED1A98">
        <w:t xml:space="preserve"> </w:t>
      </w:r>
      <w:proofErr w:type="spellStart"/>
      <w:r w:rsidRPr="00ED1A98">
        <w:t>жағдайларды</w:t>
      </w:r>
      <w:proofErr w:type="spellEnd"/>
      <w:r w:rsidRPr="00ED1A98">
        <w:t xml:space="preserve"> </w:t>
      </w:r>
      <w:proofErr w:type="spellStart"/>
      <w:r w:rsidRPr="00ED1A98">
        <w:t>қоспағанда</w:t>
      </w:r>
      <w:proofErr w:type="spellEnd"/>
      <w:r w:rsidRPr="00ED1A98">
        <w:t xml:space="preserve">, </w:t>
      </w:r>
      <w:proofErr w:type="spellStart"/>
      <w:r w:rsidRPr="00ED1A98">
        <w:t>кез</w:t>
      </w:r>
      <w:proofErr w:type="spellEnd"/>
      <w:r w:rsidRPr="00ED1A98">
        <w:t xml:space="preserve"> </w:t>
      </w:r>
      <w:proofErr w:type="spellStart"/>
      <w:r w:rsidRPr="00ED1A98">
        <w:t>келген</w:t>
      </w:r>
      <w:proofErr w:type="spellEnd"/>
      <w:r w:rsidRPr="00ED1A98">
        <w:t xml:space="preserve"> </w:t>
      </w:r>
      <w:proofErr w:type="spellStart"/>
      <w:r w:rsidRPr="00ED1A98">
        <w:t>уақытта</w:t>
      </w:r>
      <w:proofErr w:type="spellEnd"/>
      <w:r w:rsidRPr="00ED1A98">
        <w:t xml:space="preserve"> КА мен </w:t>
      </w:r>
      <w:proofErr w:type="spellStart"/>
      <w:r w:rsidRPr="00ED1A98">
        <w:t>Банктің</w:t>
      </w:r>
      <w:proofErr w:type="spellEnd"/>
      <w:r w:rsidRPr="00ED1A98">
        <w:t xml:space="preserve"> </w:t>
      </w:r>
      <w:proofErr w:type="spellStart"/>
      <w:r w:rsidRPr="00ED1A98">
        <w:t>заңды</w:t>
      </w:r>
      <w:proofErr w:type="spellEnd"/>
      <w:r w:rsidRPr="00ED1A98">
        <w:t xml:space="preserve"> </w:t>
      </w:r>
      <w:proofErr w:type="spellStart"/>
      <w:r w:rsidRPr="00ED1A98">
        <w:t>мекенжайы</w:t>
      </w:r>
      <w:proofErr w:type="spellEnd"/>
      <w:r w:rsidRPr="00ED1A98">
        <w:t xml:space="preserve"> </w:t>
      </w:r>
      <w:proofErr w:type="spellStart"/>
      <w:r w:rsidRPr="00ED1A98">
        <w:t>бойынша</w:t>
      </w:r>
      <w:proofErr w:type="spellEnd"/>
      <w:r w:rsidRPr="00ED1A98">
        <w:t xml:space="preserve"> </w:t>
      </w:r>
      <w:proofErr w:type="spellStart"/>
      <w:r w:rsidRPr="00ED1A98">
        <w:t>жазбаша</w:t>
      </w:r>
      <w:proofErr w:type="spellEnd"/>
      <w:r w:rsidRPr="00ED1A98">
        <w:t xml:space="preserve"> </w:t>
      </w:r>
      <w:proofErr w:type="spellStart"/>
      <w:r w:rsidRPr="00ED1A98">
        <w:t>хабарламамен</w:t>
      </w:r>
      <w:proofErr w:type="spellEnd"/>
      <w:r w:rsidRPr="00ED1A98">
        <w:t xml:space="preserve"> </w:t>
      </w:r>
      <w:proofErr w:type="spellStart"/>
      <w:r w:rsidRPr="00ED1A98">
        <w:t>Клиенттің</w:t>
      </w:r>
      <w:proofErr w:type="spellEnd"/>
      <w:r w:rsidRPr="00ED1A98">
        <w:t xml:space="preserve"> </w:t>
      </w:r>
      <w:proofErr w:type="spellStart"/>
      <w:r w:rsidRPr="00ED1A98">
        <w:t>дербес</w:t>
      </w:r>
      <w:proofErr w:type="spellEnd"/>
      <w:r w:rsidRPr="00ED1A98">
        <w:t xml:space="preserve"> </w:t>
      </w:r>
      <w:proofErr w:type="spellStart"/>
      <w:r w:rsidRPr="00ED1A98">
        <w:t>деректерін</w:t>
      </w:r>
      <w:proofErr w:type="spellEnd"/>
      <w:r w:rsidRPr="00ED1A98">
        <w:t xml:space="preserve"> </w:t>
      </w:r>
      <w:proofErr w:type="spellStart"/>
      <w:r w:rsidRPr="00ED1A98">
        <w:t>өңдеуге</w:t>
      </w:r>
      <w:proofErr w:type="spellEnd"/>
      <w:r w:rsidRPr="00ED1A98">
        <w:t xml:space="preserve"> </w:t>
      </w:r>
      <w:proofErr w:type="spellStart"/>
      <w:r w:rsidRPr="00ED1A98">
        <w:t>өзінің</w:t>
      </w:r>
      <w:proofErr w:type="spellEnd"/>
      <w:r w:rsidRPr="00ED1A98">
        <w:t xml:space="preserve"> </w:t>
      </w:r>
      <w:proofErr w:type="spellStart"/>
      <w:r w:rsidRPr="00ED1A98">
        <w:t>келісімін</w:t>
      </w:r>
      <w:proofErr w:type="spellEnd"/>
      <w:r w:rsidRPr="00ED1A98">
        <w:t xml:space="preserve"> </w:t>
      </w:r>
      <w:proofErr w:type="spellStart"/>
      <w:r w:rsidRPr="00ED1A98">
        <w:t>кері</w:t>
      </w:r>
      <w:proofErr w:type="spellEnd"/>
      <w:r w:rsidRPr="00ED1A98">
        <w:t xml:space="preserve"> </w:t>
      </w:r>
      <w:proofErr w:type="spellStart"/>
      <w:r w:rsidRPr="00ED1A98">
        <w:t>қайтарып</w:t>
      </w:r>
      <w:proofErr w:type="spellEnd"/>
      <w:r w:rsidRPr="00ED1A98">
        <w:t xml:space="preserve"> </w:t>
      </w:r>
      <w:proofErr w:type="spellStart"/>
      <w:r w:rsidRPr="00ED1A98">
        <w:t>алуға</w:t>
      </w:r>
      <w:proofErr w:type="spellEnd"/>
      <w:r w:rsidRPr="00ED1A98">
        <w:t xml:space="preserve"> </w:t>
      </w:r>
      <w:proofErr w:type="spellStart"/>
      <w:r w:rsidRPr="00ED1A98">
        <w:t>құқылы</w:t>
      </w:r>
      <w:proofErr w:type="spellEnd"/>
      <w:r w:rsidRPr="00ED1A98">
        <w:t xml:space="preserve">. КА </w:t>
      </w:r>
      <w:proofErr w:type="spellStart"/>
      <w:r w:rsidRPr="00ED1A98">
        <w:t>және</w:t>
      </w:r>
      <w:proofErr w:type="spellEnd"/>
      <w:r w:rsidRPr="00ED1A98">
        <w:t xml:space="preserve"> Банк </w:t>
      </w:r>
      <w:proofErr w:type="spellStart"/>
      <w:r w:rsidRPr="00ED1A98">
        <w:t>осындай</w:t>
      </w:r>
      <w:proofErr w:type="spellEnd"/>
      <w:r w:rsidRPr="00ED1A98">
        <w:t xml:space="preserve"> </w:t>
      </w:r>
      <w:proofErr w:type="spellStart"/>
      <w:r w:rsidRPr="00ED1A98">
        <w:t>кері</w:t>
      </w:r>
      <w:proofErr w:type="spellEnd"/>
      <w:r w:rsidRPr="00ED1A98">
        <w:t xml:space="preserve"> </w:t>
      </w:r>
      <w:proofErr w:type="spellStart"/>
      <w:r w:rsidRPr="00ED1A98">
        <w:t>қайтарып</w:t>
      </w:r>
      <w:proofErr w:type="spellEnd"/>
      <w:r w:rsidRPr="00ED1A98">
        <w:t xml:space="preserve"> </w:t>
      </w:r>
      <w:proofErr w:type="spellStart"/>
      <w:r w:rsidRPr="00ED1A98">
        <w:t>алуды</w:t>
      </w:r>
      <w:proofErr w:type="spellEnd"/>
      <w:r w:rsidRPr="00ED1A98">
        <w:t xml:space="preserve"> </w:t>
      </w:r>
      <w:proofErr w:type="spellStart"/>
      <w:r w:rsidRPr="00ED1A98">
        <w:t>алған</w:t>
      </w:r>
      <w:proofErr w:type="spellEnd"/>
      <w:r w:rsidRPr="00ED1A98">
        <w:t xml:space="preserve"> </w:t>
      </w:r>
      <w:proofErr w:type="spellStart"/>
      <w:r w:rsidRPr="00ED1A98">
        <w:t>сәттен</w:t>
      </w:r>
      <w:proofErr w:type="spellEnd"/>
      <w:r w:rsidRPr="00ED1A98">
        <w:t xml:space="preserve"> </w:t>
      </w:r>
      <w:proofErr w:type="spellStart"/>
      <w:r w:rsidRPr="00ED1A98">
        <w:t>бастап</w:t>
      </w:r>
      <w:proofErr w:type="spellEnd"/>
      <w:r w:rsidRPr="00ED1A98">
        <w:t xml:space="preserve"> 30 (</w:t>
      </w:r>
      <w:proofErr w:type="spellStart"/>
      <w:r w:rsidRPr="00ED1A98">
        <w:t>отыз</w:t>
      </w:r>
      <w:proofErr w:type="spellEnd"/>
      <w:r w:rsidRPr="00ED1A98">
        <w:t xml:space="preserve">) </w:t>
      </w:r>
      <w:proofErr w:type="spellStart"/>
      <w:r w:rsidRPr="00ED1A98">
        <w:t>жұмыс</w:t>
      </w:r>
      <w:proofErr w:type="spellEnd"/>
      <w:r w:rsidRPr="00ED1A98">
        <w:t xml:space="preserve"> </w:t>
      </w:r>
      <w:proofErr w:type="spellStart"/>
      <w:r w:rsidRPr="00ED1A98">
        <w:t>күні</w:t>
      </w:r>
      <w:proofErr w:type="spellEnd"/>
      <w:r w:rsidRPr="00ED1A98">
        <w:t xml:space="preserve"> </w:t>
      </w:r>
      <w:proofErr w:type="spellStart"/>
      <w:r w:rsidRPr="00ED1A98">
        <w:t>ішінде</w:t>
      </w:r>
      <w:proofErr w:type="spellEnd"/>
      <w:r w:rsidRPr="00ED1A98">
        <w:t xml:space="preserve"> </w:t>
      </w:r>
      <w:proofErr w:type="spellStart"/>
      <w:r w:rsidRPr="00ED1A98">
        <w:t>Клиенттің</w:t>
      </w:r>
      <w:proofErr w:type="spellEnd"/>
      <w:r w:rsidRPr="00ED1A98">
        <w:t xml:space="preserve"> </w:t>
      </w:r>
      <w:proofErr w:type="spellStart"/>
      <w:r w:rsidRPr="00ED1A98">
        <w:t>дербес</w:t>
      </w:r>
      <w:proofErr w:type="spellEnd"/>
      <w:r w:rsidRPr="00ED1A98">
        <w:t xml:space="preserve"> </w:t>
      </w:r>
      <w:proofErr w:type="spellStart"/>
      <w:r w:rsidRPr="00ED1A98">
        <w:t>деректерін</w:t>
      </w:r>
      <w:proofErr w:type="spellEnd"/>
      <w:r w:rsidRPr="00ED1A98">
        <w:t xml:space="preserve"> </w:t>
      </w:r>
      <w:proofErr w:type="spellStart"/>
      <w:r w:rsidRPr="00ED1A98">
        <w:t>өңдеуді</w:t>
      </w:r>
      <w:proofErr w:type="spellEnd"/>
      <w:r w:rsidRPr="00ED1A98">
        <w:t xml:space="preserve"> </w:t>
      </w:r>
      <w:proofErr w:type="spellStart"/>
      <w:r w:rsidRPr="00ED1A98">
        <w:t>тоқтатуға</w:t>
      </w:r>
      <w:proofErr w:type="spellEnd"/>
      <w:r w:rsidRPr="00ED1A98">
        <w:t xml:space="preserve"> </w:t>
      </w:r>
      <w:proofErr w:type="spellStart"/>
      <w:r w:rsidRPr="00ED1A98">
        <w:t>және</w:t>
      </w:r>
      <w:proofErr w:type="spellEnd"/>
      <w:r w:rsidRPr="00ED1A98">
        <w:t xml:space="preserve"> </w:t>
      </w:r>
      <w:proofErr w:type="spellStart"/>
      <w:r w:rsidRPr="00ED1A98">
        <w:t>оларды</w:t>
      </w:r>
      <w:proofErr w:type="spellEnd"/>
      <w:r w:rsidRPr="00ED1A98">
        <w:t xml:space="preserve"> </w:t>
      </w:r>
      <w:proofErr w:type="spellStart"/>
      <w:r w:rsidRPr="00ED1A98">
        <w:t>жоюға</w:t>
      </w:r>
      <w:proofErr w:type="spellEnd"/>
      <w:r w:rsidRPr="00ED1A98">
        <w:t xml:space="preserve"> </w:t>
      </w:r>
      <w:proofErr w:type="spellStart"/>
      <w:r w:rsidRPr="00ED1A98">
        <w:t>міндетті</w:t>
      </w:r>
      <w:proofErr w:type="spellEnd"/>
      <w:r w:rsidRPr="00ED1A98">
        <w:t xml:space="preserve">. </w:t>
      </w:r>
      <w:proofErr w:type="spellStart"/>
      <w:r w:rsidRPr="00ED1A98">
        <w:t>Клиенттің</w:t>
      </w:r>
      <w:proofErr w:type="spellEnd"/>
      <w:r w:rsidRPr="00ED1A98">
        <w:t xml:space="preserve"> </w:t>
      </w:r>
      <w:proofErr w:type="spellStart"/>
      <w:r w:rsidRPr="00ED1A98">
        <w:t>сұрауы</w:t>
      </w:r>
      <w:proofErr w:type="spellEnd"/>
      <w:r w:rsidRPr="00ED1A98">
        <w:t xml:space="preserve"> </w:t>
      </w:r>
      <w:proofErr w:type="spellStart"/>
      <w:r w:rsidRPr="00ED1A98">
        <w:t>бойынша</w:t>
      </w:r>
      <w:proofErr w:type="spellEnd"/>
      <w:r w:rsidRPr="00ED1A98">
        <w:t xml:space="preserve"> КА </w:t>
      </w:r>
      <w:proofErr w:type="spellStart"/>
      <w:r w:rsidRPr="00ED1A98">
        <w:t>және</w:t>
      </w:r>
      <w:proofErr w:type="spellEnd"/>
      <w:r w:rsidRPr="00ED1A98">
        <w:t xml:space="preserve"> Банк </w:t>
      </w:r>
      <w:proofErr w:type="spellStart"/>
      <w:r w:rsidRPr="00ED1A98">
        <w:t>дербес</w:t>
      </w:r>
      <w:proofErr w:type="spellEnd"/>
      <w:r w:rsidRPr="00ED1A98">
        <w:t xml:space="preserve"> </w:t>
      </w:r>
      <w:proofErr w:type="spellStart"/>
      <w:r w:rsidRPr="00ED1A98">
        <w:t>деректердің</w:t>
      </w:r>
      <w:proofErr w:type="spellEnd"/>
      <w:r w:rsidRPr="00ED1A98">
        <w:t xml:space="preserve"> </w:t>
      </w:r>
      <w:proofErr w:type="spellStart"/>
      <w:r w:rsidRPr="00ED1A98">
        <w:t>жойылғаны</w:t>
      </w:r>
      <w:proofErr w:type="spellEnd"/>
      <w:r w:rsidRPr="00ED1A98">
        <w:t xml:space="preserve"> </w:t>
      </w:r>
      <w:proofErr w:type="spellStart"/>
      <w:r w:rsidRPr="00ED1A98">
        <w:t>туралы</w:t>
      </w:r>
      <w:proofErr w:type="spellEnd"/>
      <w:r w:rsidRPr="00ED1A98">
        <w:t xml:space="preserve"> </w:t>
      </w:r>
      <w:proofErr w:type="spellStart"/>
      <w:r w:rsidRPr="00ED1A98">
        <w:t>жазбаша</w:t>
      </w:r>
      <w:proofErr w:type="spellEnd"/>
      <w:r w:rsidRPr="00ED1A98">
        <w:t xml:space="preserve"> </w:t>
      </w:r>
      <w:proofErr w:type="spellStart"/>
      <w:r w:rsidRPr="00ED1A98">
        <w:t>растауды</w:t>
      </w:r>
      <w:proofErr w:type="spellEnd"/>
      <w:r w:rsidRPr="00ED1A98">
        <w:t xml:space="preserve"> </w:t>
      </w:r>
      <w:proofErr w:type="spellStart"/>
      <w:r w:rsidRPr="00ED1A98">
        <w:t>ұсынады</w:t>
      </w:r>
      <w:proofErr w:type="spellEnd"/>
      <w:r w:rsidRPr="002B5ECB">
        <w:t>.</w:t>
      </w:r>
    </w:p>
    <w:p w14:paraId="54B01460" w14:textId="77777777" w:rsidR="006F7B05" w:rsidRPr="002B5ECB" w:rsidRDefault="006F7B05" w:rsidP="006F7B05">
      <w:pPr>
        <w:pStyle w:val="a5"/>
        <w:numPr>
          <w:ilvl w:val="0"/>
          <w:numId w:val="2"/>
        </w:numPr>
        <w:tabs>
          <w:tab w:val="left" w:pos="463"/>
        </w:tabs>
        <w:spacing w:before="1"/>
        <w:ind w:left="0" w:firstLine="0"/>
        <w:jc w:val="both"/>
      </w:pPr>
      <w:r w:rsidRPr="002B5ECB">
        <w:t>КА</w:t>
      </w:r>
      <w:r w:rsidRPr="002B5ECB">
        <w:rPr>
          <w:spacing w:val="-4"/>
        </w:rPr>
        <w:t xml:space="preserve"> </w:t>
      </w:r>
      <w:r>
        <w:rPr>
          <w:lang w:val="kk-KZ"/>
        </w:rPr>
        <w:t>ақпараттарды келесі жағдайлар үшін пайдаланады</w:t>
      </w:r>
      <w:r w:rsidRPr="002B5ECB">
        <w:t>:</w:t>
      </w:r>
    </w:p>
    <w:p w14:paraId="020A9C84" w14:textId="77777777" w:rsidR="006F7B05" w:rsidRPr="002B5ECB" w:rsidRDefault="006F7B05" w:rsidP="006F7B05">
      <w:pPr>
        <w:pStyle w:val="a5"/>
        <w:numPr>
          <w:ilvl w:val="0"/>
          <w:numId w:val="1"/>
        </w:numPr>
        <w:tabs>
          <w:tab w:val="left" w:pos="247"/>
        </w:tabs>
        <w:ind w:left="0" w:firstLine="0"/>
        <w:jc w:val="both"/>
      </w:pPr>
      <w:r>
        <w:rPr>
          <w:lang w:val="kk-KZ"/>
        </w:rPr>
        <w:t>Клиенттің қарызын өтеу үшін</w:t>
      </w:r>
      <w:r w:rsidRPr="002B5ECB">
        <w:t>;</w:t>
      </w:r>
    </w:p>
    <w:p w14:paraId="6C232E2C" w14:textId="77777777" w:rsidR="006F7B05" w:rsidRPr="002B5ECB" w:rsidRDefault="006F7B05" w:rsidP="006F7B05">
      <w:pPr>
        <w:pStyle w:val="a5"/>
        <w:numPr>
          <w:ilvl w:val="0"/>
          <w:numId w:val="1"/>
        </w:numPr>
        <w:tabs>
          <w:tab w:val="left" w:pos="247"/>
        </w:tabs>
        <w:ind w:hanging="246"/>
        <w:jc w:val="both"/>
      </w:pPr>
      <w:r w:rsidRPr="00ED1A98">
        <w:t xml:space="preserve">Клиент пен Банк </w:t>
      </w:r>
      <w:proofErr w:type="spellStart"/>
      <w:r w:rsidRPr="00ED1A98">
        <w:t>алдындағы</w:t>
      </w:r>
      <w:proofErr w:type="spellEnd"/>
      <w:r w:rsidRPr="00ED1A98">
        <w:t xml:space="preserve"> </w:t>
      </w:r>
      <w:proofErr w:type="spellStart"/>
      <w:r w:rsidRPr="00ED1A98">
        <w:t>өз</w:t>
      </w:r>
      <w:proofErr w:type="spellEnd"/>
      <w:r w:rsidRPr="00ED1A98">
        <w:t xml:space="preserve"> </w:t>
      </w:r>
      <w:proofErr w:type="spellStart"/>
      <w:r w:rsidRPr="00ED1A98">
        <w:t>міндеттемелерін</w:t>
      </w:r>
      <w:proofErr w:type="spellEnd"/>
      <w:r w:rsidRPr="00ED1A98">
        <w:t xml:space="preserve"> </w:t>
      </w:r>
      <w:proofErr w:type="spellStart"/>
      <w:r w:rsidRPr="00ED1A98">
        <w:t>орындау</w:t>
      </w:r>
      <w:proofErr w:type="spellEnd"/>
      <w:r w:rsidRPr="00ED1A98">
        <w:t xml:space="preserve"> </w:t>
      </w:r>
      <w:proofErr w:type="spellStart"/>
      <w:r w:rsidRPr="00ED1A98">
        <w:t>үшін</w:t>
      </w:r>
      <w:proofErr w:type="spellEnd"/>
      <w:r w:rsidRPr="002B5ECB">
        <w:t>;</w:t>
      </w:r>
    </w:p>
    <w:p w14:paraId="1CAF2D00" w14:textId="77777777" w:rsidR="006F7B05" w:rsidRPr="002B5ECB" w:rsidRDefault="006F7B05" w:rsidP="006F7B05">
      <w:pPr>
        <w:pStyle w:val="a5"/>
        <w:numPr>
          <w:ilvl w:val="0"/>
          <w:numId w:val="1"/>
        </w:numPr>
        <w:tabs>
          <w:tab w:val="left" w:pos="247"/>
        </w:tabs>
        <w:ind w:left="0" w:firstLine="0"/>
        <w:jc w:val="both"/>
      </w:pPr>
      <w:r w:rsidRPr="002B5ECB">
        <w:t>КА</w:t>
      </w:r>
      <w:r>
        <w:rPr>
          <w:lang w:val="kk-KZ"/>
        </w:rPr>
        <w:t xml:space="preserve"> сайтының жұмысын бағалау және талдау үшін</w:t>
      </w:r>
      <w:r w:rsidRPr="002B5ECB">
        <w:t>;</w:t>
      </w:r>
    </w:p>
    <w:p w14:paraId="075E097B" w14:textId="77777777" w:rsidR="006F7B05" w:rsidRPr="002B5ECB" w:rsidRDefault="006F7B05" w:rsidP="006F7B05">
      <w:pPr>
        <w:pStyle w:val="a5"/>
        <w:numPr>
          <w:ilvl w:val="0"/>
          <w:numId w:val="2"/>
        </w:numPr>
        <w:tabs>
          <w:tab w:val="left" w:pos="463"/>
        </w:tabs>
        <w:ind w:left="0" w:firstLine="0"/>
        <w:jc w:val="both"/>
      </w:pPr>
      <w:r w:rsidRPr="002B5ECB">
        <w:t xml:space="preserve">КА </w:t>
      </w:r>
      <w:r>
        <w:rPr>
          <w:lang w:val="kk-KZ"/>
        </w:rPr>
        <w:t>«</w:t>
      </w:r>
      <w:proofErr w:type="spellStart"/>
      <w:r w:rsidRPr="009F442A">
        <w:t>cookies</w:t>
      </w:r>
      <w:proofErr w:type="spellEnd"/>
      <w:r>
        <w:rPr>
          <w:lang w:val="kk-KZ"/>
        </w:rPr>
        <w:t>»</w:t>
      </w:r>
      <w:r w:rsidRPr="009F442A">
        <w:t xml:space="preserve"> </w:t>
      </w:r>
      <w:proofErr w:type="spellStart"/>
      <w:r w:rsidRPr="009F442A">
        <w:t>технологиясын</w:t>
      </w:r>
      <w:proofErr w:type="spellEnd"/>
      <w:r w:rsidRPr="009F442A">
        <w:t xml:space="preserve"> </w:t>
      </w:r>
      <w:proofErr w:type="spellStart"/>
      <w:r w:rsidRPr="009F442A">
        <w:t>пайдалануға</w:t>
      </w:r>
      <w:proofErr w:type="spellEnd"/>
      <w:r w:rsidRPr="009F442A">
        <w:t xml:space="preserve"> </w:t>
      </w:r>
      <w:proofErr w:type="spellStart"/>
      <w:r w:rsidRPr="009F442A">
        <w:t>құқылы</w:t>
      </w:r>
      <w:proofErr w:type="spellEnd"/>
      <w:r w:rsidRPr="009F442A">
        <w:t xml:space="preserve">. </w:t>
      </w:r>
      <w:r>
        <w:rPr>
          <w:lang w:val="kk-KZ"/>
        </w:rPr>
        <w:t>«</w:t>
      </w:r>
      <w:proofErr w:type="spellStart"/>
      <w:r w:rsidRPr="009F442A">
        <w:t>Cookies</w:t>
      </w:r>
      <w:proofErr w:type="spellEnd"/>
      <w:r>
        <w:rPr>
          <w:lang w:val="kk-KZ"/>
        </w:rPr>
        <w:t>»</w:t>
      </w:r>
      <w:r w:rsidRPr="009F442A">
        <w:t xml:space="preserve"> </w:t>
      </w:r>
      <w:proofErr w:type="spellStart"/>
      <w:r w:rsidRPr="009F442A">
        <w:t>құпия</w:t>
      </w:r>
      <w:proofErr w:type="spellEnd"/>
      <w:r w:rsidRPr="009F442A">
        <w:t xml:space="preserve"> </w:t>
      </w:r>
      <w:proofErr w:type="spellStart"/>
      <w:r w:rsidRPr="009F442A">
        <w:t>ақпаратты</w:t>
      </w:r>
      <w:proofErr w:type="spellEnd"/>
      <w:r w:rsidRPr="009F442A">
        <w:t xml:space="preserve"> </w:t>
      </w:r>
      <w:proofErr w:type="spellStart"/>
      <w:r w:rsidRPr="009F442A">
        <w:t>қамтымайды</w:t>
      </w:r>
      <w:proofErr w:type="spellEnd"/>
      <w:r w:rsidRPr="009F442A">
        <w:t xml:space="preserve"> </w:t>
      </w:r>
      <w:proofErr w:type="spellStart"/>
      <w:r w:rsidRPr="009F442A">
        <w:t>және</w:t>
      </w:r>
      <w:proofErr w:type="spellEnd"/>
      <w:r w:rsidRPr="009F442A">
        <w:t xml:space="preserve"> </w:t>
      </w:r>
      <w:proofErr w:type="spellStart"/>
      <w:r w:rsidRPr="009F442A">
        <w:t>үшінші</w:t>
      </w:r>
      <w:proofErr w:type="spellEnd"/>
      <w:r w:rsidRPr="009F442A">
        <w:t xml:space="preserve"> </w:t>
      </w:r>
      <w:proofErr w:type="spellStart"/>
      <w:r w:rsidRPr="009F442A">
        <w:t>тұлғаларға</w:t>
      </w:r>
      <w:proofErr w:type="spellEnd"/>
      <w:r w:rsidRPr="009F442A">
        <w:t xml:space="preserve"> </w:t>
      </w:r>
      <w:proofErr w:type="spellStart"/>
      <w:r w:rsidRPr="009F442A">
        <w:t>берілмейді</w:t>
      </w:r>
      <w:proofErr w:type="spellEnd"/>
      <w:r w:rsidRPr="009F442A">
        <w:t xml:space="preserve">. КА </w:t>
      </w:r>
      <w:proofErr w:type="spellStart"/>
      <w:r w:rsidRPr="009F442A">
        <w:t>Сайтқа</w:t>
      </w:r>
      <w:proofErr w:type="spellEnd"/>
      <w:r w:rsidRPr="009F442A">
        <w:t xml:space="preserve"> </w:t>
      </w:r>
      <w:proofErr w:type="spellStart"/>
      <w:r w:rsidRPr="009F442A">
        <w:t>кірушінің</w:t>
      </w:r>
      <w:proofErr w:type="spellEnd"/>
      <w:r w:rsidRPr="009F442A">
        <w:t xml:space="preserve"> </w:t>
      </w:r>
      <w:proofErr w:type="spellStart"/>
      <w:r w:rsidRPr="009F442A">
        <w:t>ip-мекенжайы</w:t>
      </w:r>
      <w:proofErr w:type="spellEnd"/>
      <w:r w:rsidRPr="009F442A">
        <w:t xml:space="preserve"> </w:t>
      </w:r>
      <w:proofErr w:type="spellStart"/>
      <w:r w:rsidRPr="009F442A">
        <w:t>туралы</w:t>
      </w:r>
      <w:proofErr w:type="spellEnd"/>
      <w:r w:rsidRPr="009F442A">
        <w:t xml:space="preserve"> </w:t>
      </w:r>
      <w:proofErr w:type="spellStart"/>
      <w:r w:rsidRPr="009F442A">
        <w:t>ақпаратты</w:t>
      </w:r>
      <w:proofErr w:type="spellEnd"/>
      <w:r w:rsidRPr="009F442A">
        <w:t xml:space="preserve"> </w:t>
      </w:r>
      <w:proofErr w:type="spellStart"/>
      <w:r w:rsidRPr="009F442A">
        <w:t>алады</w:t>
      </w:r>
      <w:proofErr w:type="spellEnd"/>
      <w:r w:rsidRPr="009F442A">
        <w:t xml:space="preserve">. </w:t>
      </w:r>
      <w:proofErr w:type="spellStart"/>
      <w:r w:rsidRPr="009F442A">
        <w:t>Аталған</w:t>
      </w:r>
      <w:proofErr w:type="spellEnd"/>
      <w:r w:rsidRPr="009F442A">
        <w:t xml:space="preserve"> </w:t>
      </w:r>
      <w:proofErr w:type="spellStart"/>
      <w:r w:rsidRPr="009F442A">
        <w:t>ақпарат</w:t>
      </w:r>
      <w:proofErr w:type="spellEnd"/>
      <w:r w:rsidRPr="009F442A">
        <w:t xml:space="preserve"> </w:t>
      </w:r>
      <w:proofErr w:type="spellStart"/>
      <w:r w:rsidRPr="009F442A">
        <w:t>Клиенттің</w:t>
      </w:r>
      <w:proofErr w:type="spellEnd"/>
      <w:r w:rsidRPr="009F442A">
        <w:t xml:space="preserve"> </w:t>
      </w:r>
      <w:proofErr w:type="spellStart"/>
      <w:r w:rsidRPr="009F442A">
        <w:t>алаяқтық</w:t>
      </w:r>
      <w:proofErr w:type="spellEnd"/>
      <w:r w:rsidRPr="009F442A">
        <w:t xml:space="preserve"> </w:t>
      </w:r>
      <w:proofErr w:type="spellStart"/>
      <w:r w:rsidRPr="009F442A">
        <w:t>әрекеттерін</w:t>
      </w:r>
      <w:proofErr w:type="spellEnd"/>
      <w:r w:rsidRPr="009F442A">
        <w:t xml:space="preserve"> </w:t>
      </w:r>
      <w:proofErr w:type="spellStart"/>
      <w:r w:rsidRPr="009F442A">
        <w:t>қоспағанда</w:t>
      </w:r>
      <w:proofErr w:type="spellEnd"/>
      <w:r w:rsidRPr="009F442A">
        <w:t xml:space="preserve">, </w:t>
      </w:r>
      <w:proofErr w:type="spellStart"/>
      <w:r w:rsidRPr="009F442A">
        <w:t>Клиенттің</w:t>
      </w:r>
      <w:proofErr w:type="spellEnd"/>
      <w:r w:rsidRPr="009F442A">
        <w:t xml:space="preserve"> </w:t>
      </w:r>
      <w:proofErr w:type="spellStart"/>
      <w:r w:rsidRPr="009F442A">
        <w:t>жеке</w:t>
      </w:r>
      <w:proofErr w:type="spellEnd"/>
      <w:r w:rsidRPr="009F442A">
        <w:t xml:space="preserve"> </w:t>
      </w:r>
      <w:proofErr w:type="spellStart"/>
      <w:r w:rsidRPr="009F442A">
        <w:t>басын</w:t>
      </w:r>
      <w:proofErr w:type="spellEnd"/>
      <w:r w:rsidRPr="009F442A">
        <w:t xml:space="preserve"> </w:t>
      </w:r>
      <w:proofErr w:type="spellStart"/>
      <w:r w:rsidRPr="009F442A">
        <w:t>анықтау</w:t>
      </w:r>
      <w:proofErr w:type="spellEnd"/>
      <w:r w:rsidRPr="009F442A">
        <w:t xml:space="preserve"> </w:t>
      </w:r>
      <w:proofErr w:type="spellStart"/>
      <w:r w:rsidRPr="009F442A">
        <w:t>үшін</w:t>
      </w:r>
      <w:proofErr w:type="spellEnd"/>
      <w:r w:rsidRPr="009F442A">
        <w:t xml:space="preserve"> </w:t>
      </w:r>
      <w:proofErr w:type="spellStart"/>
      <w:r w:rsidRPr="009F442A">
        <w:t>пайдаланылмайды</w:t>
      </w:r>
      <w:proofErr w:type="spellEnd"/>
      <w:r w:rsidRPr="002B5ECB">
        <w:t>.</w:t>
      </w:r>
    </w:p>
    <w:p w14:paraId="3D9E7B2A" w14:textId="77777777" w:rsidR="006F7B05" w:rsidRPr="002B5ECB" w:rsidRDefault="006F7B05" w:rsidP="006F7B05">
      <w:pPr>
        <w:pStyle w:val="a5"/>
        <w:numPr>
          <w:ilvl w:val="0"/>
          <w:numId w:val="2"/>
        </w:numPr>
        <w:tabs>
          <w:tab w:val="left" w:pos="463"/>
        </w:tabs>
      </w:pPr>
      <w:r w:rsidRPr="002B5ECB">
        <w:t xml:space="preserve">Клиент </w:t>
      </w:r>
      <w:proofErr w:type="spellStart"/>
      <w:r w:rsidRPr="009F442A">
        <w:t>берілетін</w:t>
      </w:r>
      <w:proofErr w:type="spellEnd"/>
      <w:r w:rsidRPr="009F442A">
        <w:t xml:space="preserve"> </w:t>
      </w:r>
      <w:proofErr w:type="spellStart"/>
      <w:r w:rsidRPr="009F442A">
        <w:t>дербес</w:t>
      </w:r>
      <w:proofErr w:type="spellEnd"/>
      <w:r w:rsidRPr="009F442A">
        <w:t xml:space="preserve"> </w:t>
      </w:r>
      <w:proofErr w:type="spellStart"/>
      <w:r w:rsidRPr="009F442A">
        <w:t>деректердің</w:t>
      </w:r>
      <w:proofErr w:type="spellEnd"/>
      <w:r w:rsidRPr="009F442A">
        <w:t xml:space="preserve"> </w:t>
      </w:r>
      <w:proofErr w:type="spellStart"/>
      <w:r w:rsidRPr="009F442A">
        <w:t>дұрыстығы</w:t>
      </w:r>
      <w:proofErr w:type="spellEnd"/>
      <w:r w:rsidRPr="009F442A">
        <w:t xml:space="preserve"> </w:t>
      </w:r>
      <w:proofErr w:type="spellStart"/>
      <w:r w:rsidRPr="009F442A">
        <w:t>үшін</w:t>
      </w:r>
      <w:proofErr w:type="spellEnd"/>
      <w:r w:rsidRPr="009F442A">
        <w:t xml:space="preserve"> </w:t>
      </w:r>
      <w:proofErr w:type="spellStart"/>
      <w:r w:rsidRPr="009F442A">
        <w:t>жауапты</w:t>
      </w:r>
      <w:proofErr w:type="spellEnd"/>
      <w:r w:rsidRPr="009F442A">
        <w:t xml:space="preserve"> </w:t>
      </w:r>
      <w:proofErr w:type="spellStart"/>
      <w:r w:rsidRPr="009F442A">
        <w:t>болмайды</w:t>
      </w:r>
      <w:proofErr w:type="spellEnd"/>
      <w:r w:rsidRPr="002B5ECB">
        <w:t>.</w:t>
      </w:r>
    </w:p>
    <w:p w14:paraId="03E7DF0A" w14:textId="77777777" w:rsidR="006F7B05" w:rsidRPr="002B5ECB" w:rsidRDefault="006F7B05" w:rsidP="006F7B05">
      <w:pPr>
        <w:pStyle w:val="a3"/>
        <w:spacing w:before="5"/>
        <w:ind w:left="0"/>
        <w:jc w:val="both"/>
        <w:rPr>
          <w:sz w:val="22"/>
          <w:szCs w:val="22"/>
        </w:rPr>
      </w:pPr>
    </w:p>
    <w:p w14:paraId="716441DF" w14:textId="77777777" w:rsidR="006F7B05" w:rsidRPr="009F442A" w:rsidRDefault="006F7B05" w:rsidP="006F7B05">
      <w:pPr>
        <w:pStyle w:val="1"/>
        <w:ind w:left="3899"/>
        <w:jc w:val="both"/>
        <w:rPr>
          <w:sz w:val="22"/>
          <w:szCs w:val="22"/>
          <w:lang w:val="kk-KZ"/>
        </w:rPr>
      </w:pPr>
      <w:r>
        <w:rPr>
          <w:sz w:val="22"/>
          <w:szCs w:val="22"/>
          <w:lang w:val="kk-KZ"/>
        </w:rPr>
        <w:t>Басқа талаптар</w:t>
      </w:r>
    </w:p>
    <w:p w14:paraId="2E3FED8A" w14:textId="77777777" w:rsidR="006F7B05" w:rsidRPr="009F442A" w:rsidRDefault="006F7B05" w:rsidP="006F7B05">
      <w:pPr>
        <w:pStyle w:val="a5"/>
        <w:numPr>
          <w:ilvl w:val="0"/>
          <w:numId w:val="2"/>
        </w:numPr>
        <w:tabs>
          <w:tab w:val="left" w:pos="463"/>
        </w:tabs>
        <w:ind w:left="0" w:firstLine="0"/>
        <w:jc w:val="both"/>
        <w:rPr>
          <w:lang w:val="kk-KZ"/>
        </w:rPr>
      </w:pPr>
      <w:r w:rsidRPr="009F442A">
        <w:rPr>
          <w:lang w:val="kk-KZ"/>
        </w:rPr>
        <w:t>КА кез келген уақытта Сайтта өзгертілген талаптардың жариялануын қамтамасыз ете отырып, Клиентпен алдын ала келіспей, Шарттың талаптарын біржақты тәртіппен өзгертуге құқығы бар. КА ықтималды тәуекелдер мен қауіпсіз пайдалану талаптары, сондай-ақ желілік шабуылдар немесе Сайтты бұзу (оның ішінде, бірақ онымен шектелмей), техникалық себептерден туындаған Сайттың жұмысындағы ақаулар үшін жауап бермейді.</w:t>
      </w:r>
    </w:p>
    <w:p w14:paraId="6588A5C4" w14:textId="77777777" w:rsidR="006F7B05" w:rsidRPr="002B5ECB" w:rsidRDefault="006F7B05" w:rsidP="006F7B05">
      <w:pPr>
        <w:pStyle w:val="a5"/>
        <w:numPr>
          <w:ilvl w:val="0"/>
          <w:numId w:val="2"/>
        </w:numPr>
        <w:tabs>
          <w:tab w:val="left" w:pos="463"/>
        </w:tabs>
        <w:ind w:left="0" w:firstLine="0"/>
        <w:jc w:val="both"/>
      </w:pPr>
      <w:r w:rsidRPr="00EA3DEC">
        <w:rPr>
          <w:lang w:val="kk-KZ"/>
        </w:rPr>
        <w:lastRenderedPageBreak/>
        <w:t>Тараптар еңсерілмейтін күштің әрекет ету уақытына Шарт бойынша міндеттемелерді орындамағаны немесе тиісінше орындамағаны үшін жауаптылықтан босатылады. Еңсерілмейтін күш деп Тараптардың Шарт бойынша өз міндеттемелерін орындауына кедергі келтіретін төтенше және еңсерілмейтін мән-жайлар түсініледі. Оларға табиғи құбылыстар; ядролық жарылыстың, радиацияның (иондаушы сәулеленудің) немесе ядролық қару материалдарымен, өндірістік және ғылыми-зерттеу жұмыстарымен немесе радиоактивті қалдықтармен радиоактивті ластанудың әсері; соғыстар, әскери шабуылдар, шетелдік жаудың дұшпандық әрекеттері, әскери маневрлер және соған байланысты әскери сипаттағы іс-шаралар; азаматтық соғыс, қарулы көтеріліс, кез келген түрдегі халықтық көтеріліс, күштеп басып алу немесе билікті күштеп ұстау; эпидемиялар, метеожағдайлар, террорлық әрекеттер, ереуілдер, алып қо</w:t>
      </w:r>
      <w:r>
        <w:rPr>
          <w:lang w:val="kk-KZ"/>
        </w:rPr>
        <w:t>ю, тәркілеу, ұлттандыру және т.</w:t>
      </w:r>
      <w:r w:rsidRPr="00EA3DEC">
        <w:rPr>
          <w:lang w:val="kk-KZ"/>
        </w:rPr>
        <w:t xml:space="preserve">б. жатады. </w:t>
      </w:r>
      <w:proofErr w:type="spellStart"/>
      <w:r w:rsidRPr="00EA3DEC">
        <w:t>Бұл</w:t>
      </w:r>
      <w:proofErr w:type="spellEnd"/>
      <w:r w:rsidRPr="00EA3DEC">
        <w:t xml:space="preserve"> </w:t>
      </w:r>
      <w:proofErr w:type="spellStart"/>
      <w:r w:rsidRPr="00EA3DEC">
        <w:t>жағдайда</w:t>
      </w:r>
      <w:proofErr w:type="spellEnd"/>
      <w:r w:rsidRPr="00EA3DEC">
        <w:t xml:space="preserve"> </w:t>
      </w:r>
      <w:proofErr w:type="spellStart"/>
      <w:r w:rsidRPr="00EA3DEC">
        <w:t>жалпыға</w:t>
      </w:r>
      <w:proofErr w:type="spellEnd"/>
      <w:r w:rsidRPr="00EA3DEC">
        <w:t xml:space="preserve"> </w:t>
      </w:r>
      <w:proofErr w:type="spellStart"/>
      <w:r w:rsidRPr="00EA3DEC">
        <w:t>белгілі</w:t>
      </w:r>
      <w:proofErr w:type="spellEnd"/>
      <w:r w:rsidRPr="00EA3DEC">
        <w:t xml:space="preserve"> </w:t>
      </w:r>
      <w:proofErr w:type="spellStart"/>
      <w:r w:rsidRPr="00EA3DEC">
        <w:t>оқиғаларға</w:t>
      </w:r>
      <w:proofErr w:type="spellEnd"/>
      <w:r w:rsidRPr="00EA3DEC">
        <w:t xml:space="preserve"> </w:t>
      </w:r>
      <w:proofErr w:type="spellStart"/>
      <w:r w:rsidRPr="00EA3DEC">
        <w:t>ешқандай</w:t>
      </w:r>
      <w:proofErr w:type="spellEnd"/>
      <w:r w:rsidRPr="00EA3DEC">
        <w:t xml:space="preserve"> </w:t>
      </w:r>
      <w:proofErr w:type="spellStart"/>
      <w:r w:rsidRPr="00EA3DEC">
        <w:t>растау</w:t>
      </w:r>
      <w:proofErr w:type="spellEnd"/>
      <w:r w:rsidRPr="00EA3DEC">
        <w:t xml:space="preserve"> </w:t>
      </w:r>
      <w:proofErr w:type="spellStart"/>
      <w:r w:rsidRPr="00EA3DEC">
        <w:t>қажет</w:t>
      </w:r>
      <w:proofErr w:type="spellEnd"/>
      <w:r w:rsidRPr="00EA3DEC">
        <w:t xml:space="preserve"> </w:t>
      </w:r>
      <w:r>
        <w:rPr>
          <w:lang w:val="kk-KZ"/>
        </w:rPr>
        <w:t>болмайды</w:t>
      </w:r>
      <w:r w:rsidRPr="002B5ECB">
        <w:t>.</w:t>
      </w:r>
    </w:p>
    <w:p w14:paraId="464C39DA" w14:textId="77777777" w:rsidR="006F7B05" w:rsidRPr="002B5ECB" w:rsidRDefault="006F7B05" w:rsidP="006F7B05">
      <w:pPr>
        <w:pStyle w:val="a5"/>
        <w:numPr>
          <w:ilvl w:val="0"/>
          <w:numId w:val="2"/>
        </w:numPr>
        <w:tabs>
          <w:tab w:val="left" w:pos="463"/>
        </w:tabs>
        <w:ind w:left="0" w:firstLine="0"/>
        <w:jc w:val="both"/>
      </w:pPr>
      <w:r w:rsidRPr="00EA3DEC">
        <w:t xml:space="preserve">Осы Оферта </w:t>
      </w:r>
      <w:proofErr w:type="spellStart"/>
      <w:r w:rsidRPr="00EA3DEC">
        <w:t>бойынша</w:t>
      </w:r>
      <w:proofErr w:type="spellEnd"/>
      <w:r w:rsidRPr="00EA3DEC">
        <w:t xml:space="preserve"> </w:t>
      </w:r>
      <w:proofErr w:type="spellStart"/>
      <w:r w:rsidRPr="00EA3DEC">
        <w:t>құқықтық</w:t>
      </w:r>
      <w:proofErr w:type="spellEnd"/>
      <w:r w:rsidRPr="00EA3DEC">
        <w:t xml:space="preserve"> </w:t>
      </w:r>
      <w:proofErr w:type="spellStart"/>
      <w:r w:rsidRPr="00EA3DEC">
        <w:t>қатынастардан</w:t>
      </w:r>
      <w:proofErr w:type="spellEnd"/>
      <w:r w:rsidRPr="00EA3DEC">
        <w:t xml:space="preserve"> </w:t>
      </w:r>
      <w:proofErr w:type="spellStart"/>
      <w:r w:rsidRPr="00EA3DEC">
        <w:t>туындайтын</w:t>
      </w:r>
      <w:proofErr w:type="spellEnd"/>
      <w:r w:rsidRPr="00EA3DEC">
        <w:t xml:space="preserve"> </w:t>
      </w:r>
      <w:proofErr w:type="spellStart"/>
      <w:r w:rsidRPr="00EA3DEC">
        <w:t>барлық</w:t>
      </w:r>
      <w:proofErr w:type="spellEnd"/>
      <w:r w:rsidRPr="00EA3DEC">
        <w:t xml:space="preserve"> </w:t>
      </w:r>
      <w:proofErr w:type="spellStart"/>
      <w:r w:rsidRPr="00EA3DEC">
        <w:t>даулар</w:t>
      </w:r>
      <w:proofErr w:type="spellEnd"/>
      <w:r w:rsidRPr="00EA3DEC">
        <w:t xml:space="preserve"> мен </w:t>
      </w:r>
      <w:proofErr w:type="spellStart"/>
      <w:r w:rsidRPr="00EA3DEC">
        <w:t>келіспеушіліктер</w:t>
      </w:r>
      <w:proofErr w:type="spellEnd"/>
      <w:r w:rsidRPr="00EA3DEC">
        <w:t xml:space="preserve"> </w:t>
      </w:r>
      <w:proofErr w:type="spellStart"/>
      <w:r w:rsidRPr="00EA3DEC">
        <w:t>келіссөздер</w:t>
      </w:r>
      <w:proofErr w:type="spellEnd"/>
      <w:r w:rsidRPr="00EA3DEC">
        <w:t xml:space="preserve"> </w:t>
      </w:r>
      <w:proofErr w:type="spellStart"/>
      <w:r w:rsidRPr="00EA3DEC">
        <w:t>арқылы</w:t>
      </w:r>
      <w:proofErr w:type="spellEnd"/>
      <w:r w:rsidRPr="00EA3DEC">
        <w:t xml:space="preserve"> </w:t>
      </w:r>
      <w:proofErr w:type="spellStart"/>
      <w:r w:rsidRPr="00EA3DEC">
        <w:t>шешіледі</w:t>
      </w:r>
      <w:proofErr w:type="spellEnd"/>
      <w:r w:rsidRPr="00EA3DEC">
        <w:t xml:space="preserve">. </w:t>
      </w:r>
      <w:proofErr w:type="spellStart"/>
      <w:r w:rsidRPr="00EA3DEC">
        <w:t>Келіссөздер</w:t>
      </w:r>
      <w:proofErr w:type="spellEnd"/>
      <w:r w:rsidRPr="00EA3DEC">
        <w:t xml:space="preserve"> </w:t>
      </w:r>
      <w:proofErr w:type="spellStart"/>
      <w:r w:rsidRPr="00EA3DEC">
        <w:t>барысында</w:t>
      </w:r>
      <w:proofErr w:type="spellEnd"/>
      <w:r w:rsidRPr="00EA3DEC">
        <w:t xml:space="preserve"> </w:t>
      </w:r>
      <w:proofErr w:type="spellStart"/>
      <w:r w:rsidRPr="00EA3DEC">
        <w:t>туындаған</w:t>
      </w:r>
      <w:proofErr w:type="spellEnd"/>
      <w:r w:rsidRPr="00EA3DEC">
        <w:t xml:space="preserve"> </w:t>
      </w:r>
      <w:proofErr w:type="spellStart"/>
      <w:r w:rsidRPr="00EA3DEC">
        <w:t>дауларды</w:t>
      </w:r>
      <w:proofErr w:type="spellEnd"/>
      <w:r w:rsidRPr="00EA3DEC">
        <w:t xml:space="preserve"> </w:t>
      </w:r>
      <w:proofErr w:type="spellStart"/>
      <w:r w:rsidRPr="00EA3DEC">
        <w:t>шешу</w:t>
      </w:r>
      <w:proofErr w:type="spellEnd"/>
      <w:r w:rsidRPr="00EA3DEC">
        <w:t xml:space="preserve"> </w:t>
      </w:r>
      <w:proofErr w:type="spellStart"/>
      <w:r w:rsidRPr="00EA3DEC">
        <w:t>мүмкін</w:t>
      </w:r>
      <w:proofErr w:type="spellEnd"/>
      <w:r w:rsidRPr="00EA3DEC">
        <w:t xml:space="preserve"> </w:t>
      </w:r>
      <w:proofErr w:type="spellStart"/>
      <w:r w:rsidRPr="00EA3DEC">
        <w:t>болмаған</w:t>
      </w:r>
      <w:proofErr w:type="spellEnd"/>
      <w:r w:rsidRPr="00EA3DEC">
        <w:t xml:space="preserve"> </w:t>
      </w:r>
      <w:proofErr w:type="spellStart"/>
      <w:r w:rsidRPr="00EA3DEC">
        <w:t>жағдайда</w:t>
      </w:r>
      <w:proofErr w:type="spellEnd"/>
      <w:r w:rsidRPr="00EA3DEC">
        <w:t xml:space="preserve">, </w:t>
      </w:r>
      <w:proofErr w:type="spellStart"/>
      <w:r w:rsidRPr="00EA3DEC">
        <w:t>мұндай</w:t>
      </w:r>
      <w:proofErr w:type="spellEnd"/>
      <w:r w:rsidRPr="00EA3DEC">
        <w:t xml:space="preserve"> </w:t>
      </w:r>
      <w:proofErr w:type="spellStart"/>
      <w:r w:rsidRPr="00EA3DEC">
        <w:t>даулар</w:t>
      </w:r>
      <w:proofErr w:type="spellEnd"/>
      <w:r>
        <w:rPr>
          <w:lang w:val="kk-KZ"/>
        </w:rPr>
        <w:t>ды шешу</w:t>
      </w:r>
      <w:r w:rsidRPr="00EA3DEC">
        <w:t xml:space="preserve"> </w:t>
      </w:r>
      <w:proofErr w:type="spellStart"/>
      <w:r w:rsidRPr="00EA3DEC">
        <w:t>шағым</w:t>
      </w:r>
      <w:proofErr w:type="spellEnd"/>
      <w:r w:rsidRPr="00EA3DEC">
        <w:t xml:space="preserve"> </w:t>
      </w:r>
      <w:proofErr w:type="spellStart"/>
      <w:r w:rsidRPr="00EA3DEC">
        <w:t>жасау</w:t>
      </w:r>
      <w:proofErr w:type="spellEnd"/>
      <w:r w:rsidRPr="00EA3DEC">
        <w:t xml:space="preserve"> </w:t>
      </w:r>
      <w:proofErr w:type="spellStart"/>
      <w:r w:rsidRPr="00EA3DEC">
        <w:t>тәртібін</w:t>
      </w:r>
      <w:proofErr w:type="spellEnd"/>
      <w:r w:rsidRPr="00EA3DEC">
        <w:t xml:space="preserve"> </w:t>
      </w:r>
      <w:proofErr w:type="spellStart"/>
      <w:r w:rsidRPr="00EA3DEC">
        <w:t>міндетті</w:t>
      </w:r>
      <w:proofErr w:type="spellEnd"/>
      <w:r w:rsidRPr="00EA3DEC">
        <w:t xml:space="preserve"> </w:t>
      </w:r>
      <w:proofErr w:type="spellStart"/>
      <w:r w:rsidRPr="00EA3DEC">
        <w:t>түрде</w:t>
      </w:r>
      <w:proofErr w:type="spellEnd"/>
      <w:r w:rsidRPr="00EA3DEC">
        <w:t xml:space="preserve"> </w:t>
      </w:r>
      <w:proofErr w:type="spellStart"/>
      <w:r w:rsidRPr="00EA3DEC">
        <w:t>сақтай</w:t>
      </w:r>
      <w:proofErr w:type="spellEnd"/>
      <w:r w:rsidRPr="00EA3DEC">
        <w:t xml:space="preserve"> </w:t>
      </w:r>
      <w:proofErr w:type="spellStart"/>
      <w:r w:rsidRPr="00EA3DEC">
        <w:t>отырып</w:t>
      </w:r>
      <w:proofErr w:type="spellEnd"/>
      <w:r w:rsidRPr="00EA3DEC">
        <w:t xml:space="preserve">, </w:t>
      </w:r>
      <w:proofErr w:type="spellStart"/>
      <w:r w:rsidRPr="00EA3DEC">
        <w:t>Қазақстан</w:t>
      </w:r>
      <w:proofErr w:type="spellEnd"/>
      <w:r w:rsidRPr="00EA3DEC">
        <w:t xml:space="preserve"> </w:t>
      </w:r>
      <w:proofErr w:type="spellStart"/>
      <w:r w:rsidRPr="00EA3DEC">
        <w:t>Республикасы</w:t>
      </w:r>
      <w:proofErr w:type="spellEnd"/>
      <w:r w:rsidRPr="00EA3DEC">
        <w:t xml:space="preserve">, Алматы </w:t>
      </w:r>
      <w:proofErr w:type="spellStart"/>
      <w:r w:rsidRPr="00EA3DEC">
        <w:t>қаласының</w:t>
      </w:r>
      <w:proofErr w:type="spellEnd"/>
      <w:r w:rsidRPr="00EA3DEC">
        <w:t xml:space="preserve"> </w:t>
      </w:r>
      <w:proofErr w:type="spellStart"/>
      <w:proofErr w:type="gramStart"/>
      <w:r w:rsidRPr="00EA3DEC">
        <w:t>сотына</w:t>
      </w:r>
      <w:proofErr w:type="spellEnd"/>
      <w:r w:rsidRPr="00EA3DEC">
        <w:t xml:space="preserve"> </w:t>
      </w:r>
      <w:r>
        <w:rPr>
          <w:lang w:val="kk-KZ"/>
        </w:rPr>
        <w:t xml:space="preserve"> тапсырылуы</w:t>
      </w:r>
      <w:proofErr w:type="gramEnd"/>
      <w:r w:rsidRPr="00EA3DEC">
        <w:t xml:space="preserve"> </w:t>
      </w:r>
      <w:proofErr w:type="spellStart"/>
      <w:r w:rsidRPr="00EA3DEC">
        <w:t>тиіс</w:t>
      </w:r>
      <w:proofErr w:type="spellEnd"/>
      <w:r w:rsidRPr="002B5ECB">
        <w:t>.</w:t>
      </w:r>
    </w:p>
    <w:p w14:paraId="75543E61" w14:textId="77777777" w:rsidR="006F7B05" w:rsidRPr="002B5ECB" w:rsidRDefault="006F7B05" w:rsidP="006F7B05">
      <w:pPr>
        <w:pStyle w:val="a5"/>
        <w:numPr>
          <w:ilvl w:val="0"/>
          <w:numId w:val="2"/>
        </w:numPr>
        <w:tabs>
          <w:tab w:val="left" w:pos="463"/>
        </w:tabs>
        <w:ind w:left="0" w:firstLine="0"/>
        <w:jc w:val="both"/>
      </w:pPr>
      <w:proofErr w:type="spellStart"/>
      <w:r w:rsidRPr="00EA3DEC">
        <w:t>Сайтта</w:t>
      </w:r>
      <w:proofErr w:type="spellEnd"/>
      <w:r w:rsidRPr="00EA3DEC">
        <w:t xml:space="preserve"> </w:t>
      </w:r>
      <w:proofErr w:type="spellStart"/>
      <w:r w:rsidRPr="00EA3DEC">
        <w:t>жарияланған</w:t>
      </w:r>
      <w:proofErr w:type="spellEnd"/>
      <w:r w:rsidRPr="00EA3DEC">
        <w:t xml:space="preserve"> </w:t>
      </w:r>
      <w:proofErr w:type="spellStart"/>
      <w:r w:rsidRPr="00EA3DEC">
        <w:t>суреттер</w:t>
      </w:r>
      <w:proofErr w:type="spellEnd"/>
      <w:r w:rsidRPr="00EA3DEC">
        <w:t xml:space="preserve"> мен </w:t>
      </w:r>
      <w:proofErr w:type="spellStart"/>
      <w:r w:rsidRPr="00EA3DEC">
        <w:t>мәтіндер</w:t>
      </w:r>
      <w:proofErr w:type="spellEnd"/>
      <w:r w:rsidRPr="00EA3DEC">
        <w:t xml:space="preserve"> </w:t>
      </w:r>
      <w:proofErr w:type="spellStart"/>
      <w:r w:rsidRPr="00EA3DEC">
        <w:t>авторлық</w:t>
      </w:r>
      <w:proofErr w:type="spellEnd"/>
      <w:r w:rsidRPr="00EA3DEC">
        <w:t xml:space="preserve"> </w:t>
      </w:r>
      <w:proofErr w:type="spellStart"/>
      <w:r w:rsidRPr="00EA3DEC">
        <w:t>құқықпен</w:t>
      </w:r>
      <w:proofErr w:type="spellEnd"/>
      <w:r w:rsidRPr="00EA3DEC">
        <w:t xml:space="preserve"> </w:t>
      </w:r>
      <w:proofErr w:type="spellStart"/>
      <w:r w:rsidRPr="00EA3DEC">
        <w:t>қорғалған</w:t>
      </w:r>
      <w:proofErr w:type="spellEnd"/>
      <w:r w:rsidRPr="00EA3DEC">
        <w:t xml:space="preserve">.  </w:t>
      </w:r>
      <w:proofErr w:type="spellStart"/>
      <w:r w:rsidRPr="00EA3DEC">
        <w:t>Материалдарды</w:t>
      </w:r>
      <w:proofErr w:type="spellEnd"/>
      <w:r w:rsidRPr="00EA3DEC">
        <w:t xml:space="preserve"> </w:t>
      </w:r>
      <w:proofErr w:type="spellStart"/>
      <w:r w:rsidRPr="00EA3DEC">
        <w:t>кез</w:t>
      </w:r>
      <w:proofErr w:type="spellEnd"/>
      <w:r w:rsidRPr="00EA3DEC">
        <w:t xml:space="preserve"> </w:t>
      </w:r>
      <w:proofErr w:type="spellStart"/>
      <w:r w:rsidRPr="00EA3DEC">
        <w:t>келген</w:t>
      </w:r>
      <w:proofErr w:type="spellEnd"/>
      <w:r w:rsidRPr="00EA3DEC">
        <w:t xml:space="preserve"> </w:t>
      </w:r>
      <w:proofErr w:type="spellStart"/>
      <w:r w:rsidRPr="00EA3DEC">
        <w:t>пайдалану</w:t>
      </w:r>
      <w:proofErr w:type="spellEnd"/>
      <w:r w:rsidRPr="00EA3DEC">
        <w:t xml:space="preserve"> тек </w:t>
      </w:r>
      <w:proofErr w:type="spellStart"/>
      <w:r w:rsidRPr="00EA3DEC">
        <w:t>жазбаша</w:t>
      </w:r>
      <w:proofErr w:type="spellEnd"/>
      <w:r w:rsidRPr="00EA3DEC">
        <w:t xml:space="preserve"> </w:t>
      </w:r>
      <w:proofErr w:type="spellStart"/>
      <w:r w:rsidRPr="00EA3DEC">
        <w:t>рұқсатпен</w:t>
      </w:r>
      <w:proofErr w:type="spellEnd"/>
      <w:r w:rsidRPr="00EA3DEC">
        <w:t xml:space="preserve"> </w:t>
      </w:r>
      <w:proofErr w:type="spellStart"/>
      <w:r w:rsidRPr="00EA3DEC">
        <w:t>ғана</w:t>
      </w:r>
      <w:proofErr w:type="spellEnd"/>
      <w:r w:rsidRPr="00EA3DEC">
        <w:t xml:space="preserve"> </w:t>
      </w:r>
      <w:proofErr w:type="spellStart"/>
      <w:r w:rsidRPr="00EA3DEC">
        <w:t>мүмкін</w:t>
      </w:r>
      <w:proofErr w:type="spellEnd"/>
      <w:r w:rsidRPr="00EA3DEC">
        <w:t xml:space="preserve"> </w:t>
      </w:r>
      <w:proofErr w:type="spellStart"/>
      <w:r w:rsidRPr="00EA3DEC">
        <w:t>болады</w:t>
      </w:r>
      <w:proofErr w:type="spellEnd"/>
      <w:r w:rsidRPr="002B5ECB">
        <w:t>.</w:t>
      </w:r>
    </w:p>
    <w:p w14:paraId="3BE9F571" w14:textId="77777777" w:rsidR="006F7B05" w:rsidRPr="002B5ECB" w:rsidRDefault="006F7B05" w:rsidP="006F7B05">
      <w:pPr>
        <w:pStyle w:val="a5"/>
        <w:numPr>
          <w:ilvl w:val="0"/>
          <w:numId w:val="2"/>
        </w:numPr>
        <w:tabs>
          <w:tab w:val="left" w:pos="463"/>
        </w:tabs>
        <w:ind w:left="0" w:firstLine="0"/>
        <w:jc w:val="both"/>
      </w:pPr>
      <w:proofErr w:type="spellStart"/>
      <w:r w:rsidRPr="00EA3DEC">
        <w:t>Жария</w:t>
      </w:r>
      <w:proofErr w:type="spellEnd"/>
      <w:r w:rsidRPr="00EA3DEC">
        <w:t xml:space="preserve"> </w:t>
      </w:r>
      <w:proofErr w:type="spellStart"/>
      <w:r w:rsidRPr="00EA3DEC">
        <w:t>Офертаның</w:t>
      </w:r>
      <w:proofErr w:type="spellEnd"/>
      <w:r w:rsidRPr="00EA3DEC">
        <w:t xml:space="preserve"> осы </w:t>
      </w:r>
      <w:proofErr w:type="spellStart"/>
      <w:r w:rsidRPr="00EA3DEC">
        <w:t>нұсқасы</w:t>
      </w:r>
      <w:proofErr w:type="spellEnd"/>
      <w:r w:rsidRPr="00EA3DEC">
        <w:t xml:space="preserve"> </w:t>
      </w:r>
      <w:proofErr w:type="spellStart"/>
      <w:r w:rsidRPr="00EA3DEC">
        <w:t>күнделікті</w:t>
      </w:r>
      <w:proofErr w:type="spellEnd"/>
      <w:r w:rsidRPr="00EA3DEC">
        <w:t xml:space="preserve"> </w:t>
      </w:r>
      <w:proofErr w:type="spellStart"/>
      <w:r w:rsidRPr="00EA3DEC">
        <w:t>болып</w:t>
      </w:r>
      <w:proofErr w:type="spellEnd"/>
      <w:r w:rsidRPr="00EA3DEC">
        <w:t xml:space="preserve"> </w:t>
      </w:r>
      <w:proofErr w:type="spellStart"/>
      <w:r w:rsidRPr="00EA3DEC">
        <w:t>табылады</w:t>
      </w:r>
      <w:proofErr w:type="spellEnd"/>
      <w:r w:rsidRPr="00EA3DEC">
        <w:t xml:space="preserve"> </w:t>
      </w:r>
      <w:proofErr w:type="spellStart"/>
      <w:r w:rsidRPr="00EA3DEC">
        <w:t>және</w:t>
      </w:r>
      <w:proofErr w:type="spellEnd"/>
      <w:r w:rsidRPr="00EA3DEC">
        <w:t xml:space="preserve"> </w:t>
      </w:r>
      <w:proofErr w:type="spellStart"/>
      <w:r w:rsidRPr="00EA3DEC">
        <w:t>алдыңғы</w:t>
      </w:r>
      <w:proofErr w:type="spellEnd"/>
      <w:r w:rsidRPr="00EA3DEC">
        <w:t xml:space="preserve"> </w:t>
      </w:r>
      <w:proofErr w:type="spellStart"/>
      <w:r w:rsidRPr="00EA3DEC">
        <w:t>нұсқаларының</w:t>
      </w:r>
      <w:proofErr w:type="spellEnd"/>
      <w:r w:rsidRPr="00EA3DEC">
        <w:t xml:space="preserve"> </w:t>
      </w:r>
      <w:proofErr w:type="spellStart"/>
      <w:r w:rsidRPr="00EA3DEC">
        <w:t>барлығын</w:t>
      </w:r>
      <w:proofErr w:type="spellEnd"/>
      <w:r w:rsidRPr="00EA3DEC">
        <w:t xml:space="preserve"> </w:t>
      </w:r>
      <w:proofErr w:type="spellStart"/>
      <w:r w:rsidRPr="00EA3DEC">
        <w:t>ауыстырады</w:t>
      </w:r>
      <w:proofErr w:type="spellEnd"/>
      <w:r w:rsidRPr="002B5ECB">
        <w:t>.</w:t>
      </w:r>
    </w:p>
    <w:p w14:paraId="1979C09A" w14:textId="77777777" w:rsidR="006F7B05" w:rsidRPr="002B5ECB" w:rsidRDefault="006F7B05" w:rsidP="006F7B05">
      <w:pPr>
        <w:pStyle w:val="a5"/>
        <w:numPr>
          <w:ilvl w:val="0"/>
          <w:numId w:val="2"/>
        </w:numPr>
        <w:tabs>
          <w:tab w:val="left" w:pos="463"/>
        </w:tabs>
        <w:ind w:left="0" w:firstLine="0"/>
        <w:jc w:val="both"/>
      </w:pPr>
      <w:r w:rsidRPr="00EA3DEC">
        <w:t xml:space="preserve">Клиент </w:t>
      </w:r>
      <w:proofErr w:type="spellStart"/>
      <w:r w:rsidRPr="00EA3DEC">
        <w:t>өзінің</w:t>
      </w:r>
      <w:proofErr w:type="spellEnd"/>
      <w:r w:rsidRPr="00EA3DEC">
        <w:t xml:space="preserve"> </w:t>
      </w:r>
      <w:proofErr w:type="spellStart"/>
      <w:r w:rsidRPr="00EA3DEC">
        <w:t>бұзылған</w:t>
      </w:r>
      <w:proofErr w:type="spellEnd"/>
      <w:r w:rsidRPr="00EA3DEC">
        <w:t xml:space="preserve"> </w:t>
      </w:r>
      <w:proofErr w:type="spellStart"/>
      <w:r w:rsidRPr="00EA3DEC">
        <w:t>құқықтары</w:t>
      </w:r>
      <w:proofErr w:type="spellEnd"/>
      <w:r w:rsidRPr="00EA3DEC">
        <w:t xml:space="preserve"> мен </w:t>
      </w:r>
      <w:proofErr w:type="spellStart"/>
      <w:r w:rsidRPr="00EA3DEC">
        <w:t>заңды</w:t>
      </w:r>
      <w:proofErr w:type="spellEnd"/>
      <w:r w:rsidRPr="00EA3DEC">
        <w:t xml:space="preserve"> </w:t>
      </w:r>
      <w:proofErr w:type="spellStart"/>
      <w:r w:rsidRPr="00EA3DEC">
        <w:t>мүдделерін</w:t>
      </w:r>
      <w:proofErr w:type="spellEnd"/>
      <w:r w:rsidRPr="00EA3DEC">
        <w:t xml:space="preserve"> </w:t>
      </w:r>
      <w:proofErr w:type="spellStart"/>
      <w:r w:rsidRPr="00EA3DEC">
        <w:t>қорғау</w:t>
      </w:r>
      <w:proofErr w:type="spellEnd"/>
      <w:r w:rsidRPr="00EA3DEC">
        <w:t xml:space="preserve"> </w:t>
      </w:r>
      <w:proofErr w:type="spellStart"/>
      <w:r w:rsidRPr="00EA3DEC">
        <w:t>үшін</w:t>
      </w:r>
      <w:proofErr w:type="spellEnd"/>
      <w:r w:rsidRPr="00EA3DEC">
        <w:t xml:space="preserve"> КА </w:t>
      </w:r>
      <w:proofErr w:type="spellStart"/>
      <w:r w:rsidRPr="00EA3DEC">
        <w:t>немесе</w:t>
      </w:r>
      <w:proofErr w:type="spellEnd"/>
      <w:r w:rsidRPr="00EA3DEC">
        <w:t xml:space="preserve"> </w:t>
      </w:r>
      <w:proofErr w:type="spellStart"/>
      <w:r w:rsidRPr="00EA3DEC">
        <w:t>сотқа</w:t>
      </w:r>
      <w:proofErr w:type="spellEnd"/>
      <w:r w:rsidRPr="00EA3DEC">
        <w:t xml:space="preserve"> </w:t>
      </w:r>
      <w:proofErr w:type="spellStart"/>
      <w:r w:rsidRPr="00EA3DEC">
        <w:t>жүгінуге</w:t>
      </w:r>
      <w:proofErr w:type="spellEnd"/>
      <w:r w:rsidRPr="00EA3DEC">
        <w:t xml:space="preserve"> </w:t>
      </w:r>
      <w:proofErr w:type="spellStart"/>
      <w:r w:rsidRPr="00EA3DEC">
        <w:t>құқылы</w:t>
      </w:r>
      <w:proofErr w:type="spellEnd"/>
      <w:r w:rsidRPr="002B5ECB">
        <w:t>.</w:t>
      </w:r>
    </w:p>
    <w:p w14:paraId="6EDE9189" w14:textId="77777777" w:rsidR="006F7B05" w:rsidRPr="002B5ECB" w:rsidRDefault="006F7B05" w:rsidP="006F7B05">
      <w:pPr>
        <w:pStyle w:val="a3"/>
        <w:ind w:left="0"/>
        <w:jc w:val="both"/>
        <w:rPr>
          <w:sz w:val="22"/>
          <w:szCs w:val="22"/>
          <w:shd w:val="clear" w:color="auto" w:fill="F7F3F5"/>
        </w:rPr>
      </w:pPr>
      <w:proofErr w:type="gramStart"/>
      <w:r w:rsidRPr="00EA3DEC">
        <w:rPr>
          <w:sz w:val="22"/>
          <w:szCs w:val="22"/>
        </w:rPr>
        <w:t xml:space="preserve">Клиент  </w:t>
      </w:r>
      <w:proofErr w:type="spellStart"/>
      <w:r w:rsidRPr="00EA3DEC">
        <w:rPr>
          <w:sz w:val="22"/>
          <w:szCs w:val="22"/>
        </w:rPr>
        <w:t>сұрақтар</w:t>
      </w:r>
      <w:proofErr w:type="spellEnd"/>
      <w:proofErr w:type="gramEnd"/>
      <w:r w:rsidRPr="00EA3DEC">
        <w:rPr>
          <w:sz w:val="22"/>
          <w:szCs w:val="22"/>
        </w:rPr>
        <w:t xml:space="preserve"> </w:t>
      </w:r>
      <w:proofErr w:type="spellStart"/>
      <w:r w:rsidRPr="00EA3DEC">
        <w:rPr>
          <w:sz w:val="22"/>
          <w:szCs w:val="22"/>
        </w:rPr>
        <w:t>туындаған</w:t>
      </w:r>
      <w:proofErr w:type="spellEnd"/>
      <w:r w:rsidRPr="00EA3DEC">
        <w:rPr>
          <w:sz w:val="22"/>
          <w:szCs w:val="22"/>
        </w:rPr>
        <w:t xml:space="preserve"> </w:t>
      </w:r>
      <w:proofErr w:type="spellStart"/>
      <w:r w:rsidRPr="00EA3DEC">
        <w:rPr>
          <w:sz w:val="22"/>
          <w:szCs w:val="22"/>
        </w:rPr>
        <w:t>жағдайда</w:t>
      </w:r>
      <w:proofErr w:type="spellEnd"/>
      <w:r w:rsidRPr="00EA3DEC">
        <w:rPr>
          <w:sz w:val="22"/>
          <w:szCs w:val="22"/>
        </w:rPr>
        <w:t xml:space="preserve"> </w:t>
      </w:r>
      <w:proofErr w:type="spellStart"/>
      <w:r w:rsidRPr="00EA3DEC">
        <w:rPr>
          <w:sz w:val="22"/>
          <w:szCs w:val="22"/>
        </w:rPr>
        <w:t>мына</w:t>
      </w:r>
      <w:proofErr w:type="spellEnd"/>
      <w:r w:rsidRPr="00EA3DEC">
        <w:rPr>
          <w:sz w:val="22"/>
          <w:szCs w:val="22"/>
        </w:rPr>
        <w:t xml:space="preserve"> </w:t>
      </w:r>
      <w:proofErr w:type="spellStart"/>
      <w:r w:rsidRPr="00EA3DEC">
        <w:rPr>
          <w:sz w:val="22"/>
          <w:szCs w:val="22"/>
        </w:rPr>
        <w:t>мекенжай</w:t>
      </w:r>
      <w:proofErr w:type="spellEnd"/>
      <w:r w:rsidRPr="00EA3DEC">
        <w:rPr>
          <w:sz w:val="22"/>
          <w:szCs w:val="22"/>
        </w:rPr>
        <w:t xml:space="preserve"> </w:t>
      </w:r>
      <w:proofErr w:type="spellStart"/>
      <w:r w:rsidRPr="00EA3DEC">
        <w:rPr>
          <w:sz w:val="22"/>
          <w:szCs w:val="22"/>
        </w:rPr>
        <w:t>бойынша</w:t>
      </w:r>
      <w:proofErr w:type="spellEnd"/>
      <w:r w:rsidRPr="00EA3DEC">
        <w:rPr>
          <w:sz w:val="22"/>
          <w:szCs w:val="22"/>
        </w:rPr>
        <w:t xml:space="preserve">  КА  </w:t>
      </w:r>
      <w:proofErr w:type="spellStart"/>
      <w:r w:rsidRPr="00EA3DEC">
        <w:rPr>
          <w:sz w:val="22"/>
          <w:szCs w:val="22"/>
        </w:rPr>
        <w:t>жүгіне</w:t>
      </w:r>
      <w:proofErr w:type="spellEnd"/>
      <w:r w:rsidRPr="00EA3DEC">
        <w:rPr>
          <w:sz w:val="22"/>
          <w:szCs w:val="22"/>
        </w:rPr>
        <w:t xml:space="preserve"> </w:t>
      </w:r>
      <w:proofErr w:type="spellStart"/>
      <w:r w:rsidRPr="00EA3DEC">
        <w:rPr>
          <w:sz w:val="22"/>
          <w:szCs w:val="22"/>
        </w:rPr>
        <w:t>алады</w:t>
      </w:r>
      <w:proofErr w:type="spellEnd"/>
      <w:r w:rsidRPr="002B5ECB">
        <w:rPr>
          <w:sz w:val="22"/>
          <w:szCs w:val="22"/>
        </w:rPr>
        <w:t xml:space="preserve">: </w:t>
      </w:r>
      <w:r>
        <w:rPr>
          <w:sz w:val="22"/>
          <w:szCs w:val="22"/>
          <w:lang w:val="kk-KZ"/>
        </w:rPr>
        <w:t>алматы қ.</w:t>
      </w:r>
      <w:r w:rsidRPr="002B5ECB">
        <w:rPr>
          <w:sz w:val="22"/>
          <w:szCs w:val="22"/>
        </w:rPr>
        <w:t xml:space="preserve">, </w:t>
      </w:r>
      <w:r>
        <w:rPr>
          <w:sz w:val="22"/>
          <w:szCs w:val="22"/>
          <w:lang w:val="kk-KZ"/>
        </w:rPr>
        <w:t>Әл-Фараби даңғылы</w:t>
      </w:r>
      <w:r w:rsidRPr="002B5ECB">
        <w:rPr>
          <w:sz w:val="22"/>
          <w:szCs w:val="22"/>
        </w:rPr>
        <w:t xml:space="preserve">, </w:t>
      </w:r>
      <w:r>
        <w:rPr>
          <w:sz w:val="22"/>
          <w:szCs w:val="22"/>
          <w:lang w:val="kk-KZ"/>
        </w:rPr>
        <w:t>1</w:t>
      </w:r>
      <w:r w:rsidRPr="002B5ECB">
        <w:rPr>
          <w:sz w:val="22"/>
          <w:szCs w:val="22"/>
        </w:rPr>
        <w:t>9/1</w:t>
      </w:r>
      <w:r>
        <w:rPr>
          <w:sz w:val="22"/>
          <w:szCs w:val="22"/>
          <w:lang w:val="kk-KZ"/>
        </w:rPr>
        <w:t>-үй</w:t>
      </w:r>
      <w:r w:rsidRPr="002B5ECB">
        <w:rPr>
          <w:sz w:val="22"/>
          <w:szCs w:val="22"/>
        </w:rPr>
        <w:t>, 3Б</w:t>
      </w:r>
      <w:r>
        <w:rPr>
          <w:sz w:val="22"/>
          <w:szCs w:val="22"/>
          <w:lang w:val="kk-KZ"/>
        </w:rPr>
        <w:t>-пәтер</w:t>
      </w:r>
      <w:r w:rsidRPr="002B5ECB">
        <w:rPr>
          <w:sz w:val="22"/>
          <w:szCs w:val="22"/>
        </w:rPr>
        <w:t>.</w:t>
      </w:r>
    </w:p>
    <w:p w14:paraId="6B821A72" w14:textId="77777777" w:rsidR="006F7B05" w:rsidRPr="002B5ECB" w:rsidRDefault="006F7B05" w:rsidP="006F7B05">
      <w:pPr>
        <w:pStyle w:val="a3"/>
        <w:ind w:left="0" w:right="395"/>
        <w:jc w:val="both"/>
        <w:rPr>
          <w:sz w:val="22"/>
          <w:szCs w:val="22"/>
        </w:rPr>
      </w:pPr>
    </w:p>
    <w:p w14:paraId="793D73FB" w14:textId="77777777" w:rsidR="006F7B05" w:rsidRPr="002B5ECB" w:rsidRDefault="006F7B05" w:rsidP="006F7B05">
      <w:pPr>
        <w:pStyle w:val="a3"/>
        <w:ind w:left="0" w:right="395"/>
        <w:jc w:val="both"/>
        <w:rPr>
          <w:b/>
          <w:bCs/>
          <w:sz w:val="22"/>
          <w:szCs w:val="22"/>
        </w:rPr>
      </w:pPr>
      <w:r w:rsidRPr="002B5ECB">
        <w:rPr>
          <w:b/>
          <w:bCs/>
          <w:sz w:val="22"/>
          <w:szCs w:val="22"/>
        </w:rPr>
        <w:t>КА</w:t>
      </w:r>
      <w:r>
        <w:rPr>
          <w:b/>
          <w:bCs/>
          <w:sz w:val="22"/>
          <w:szCs w:val="22"/>
          <w:lang w:val="kk-KZ"/>
        </w:rPr>
        <w:t xml:space="preserve"> деректемелері</w:t>
      </w:r>
      <w:r w:rsidRPr="002B5ECB">
        <w:rPr>
          <w:b/>
          <w:bCs/>
          <w:sz w:val="22"/>
          <w:szCs w:val="22"/>
        </w:rPr>
        <w:t>:</w:t>
      </w:r>
    </w:p>
    <w:p w14:paraId="45976C07" w14:textId="77777777" w:rsidR="006F7B05" w:rsidRPr="002B5ECB" w:rsidRDefault="006F7B05" w:rsidP="006F7B05">
      <w:pPr>
        <w:rPr>
          <w:color w:val="000000"/>
          <w:lang w:eastAsia="ru-RU"/>
        </w:rPr>
      </w:pPr>
    </w:p>
    <w:p w14:paraId="5D182E85" w14:textId="77777777" w:rsidR="006F7B05" w:rsidRPr="002B5ECB" w:rsidRDefault="006F7B05" w:rsidP="006F7B05">
      <w:pPr>
        <w:pStyle w:val="a5"/>
        <w:numPr>
          <w:ilvl w:val="0"/>
          <w:numId w:val="3"/>
        </w:numPr>
        <w:rPr>
          <w:lang w:eastAsia="ru-RU"/>
        </w:rPr>
      </w:pPr>
      <w:r>
        <w:rPr>
          <w:color w:val="000000"/>
          <w:lang w:eastAsia="ru-RU"/>
        </w:rPr>
        <w:t>Б</w:t>
      </w:r>
      <w:r>
        <w:rPr>
          <w:color w:val="000000"/>
          <w:lang w:val="kk-KZ" w:eastAsia="ru-RU"/>
        </w:rPr>
        <w:t>С</w:t>
      </w:r>
      <w:r w:rsidRPr="002B5ECB">
        <w:rPr>
          <w:color w:val="000000"/>
          <w:lang w:eastAsia="ru-RU"/>
        </w:rPr>
        <w:t>Н 230240016634</w:t>
      </w:r>
    </w:p>
    <w:p w14:paraId="03BD8654" w14:textId="77777777" w:rsidR="006F7B05" w:rsidRPr="002B5ECB" w:rsidRDefault="006F7B05" w:rsidP="006F7B05">
      <w:pPr>
        <w:pStyle w:val="a5"/>
        <w:numPr>
          <w:ilvl w:val="0"/>
          <w:numId w:val="3"/>
        </w:numPr>
        <w:rPr>
          <w:lang w:eastAsia="ru-RU"/>
        </w:rPr>
      </w:pPr>
      <w:r>
        <w:rPr>
          <w:color w:val="000000"/>
          <w:lang w:val="kk-KZ" w:eastAsia="ru-RU"/>
        </w:rPr>
        <w:t>ЖС</w:t>
      </w:r>
      <w:r w:rsidRPr="002B5ECB">
        <w:rPr>
          <w:color w:val="000000"/>
          <w:lang w:eastAsia="ru-RU"/>
        </w:rPr>
        <w:t>К (счет) KZ98601A861016194711 </w:t>
      </w:r>
    </w:p>
    <w:p w14:paraId="18D6E81C" w14:textId="77777777" w:rsidR="006F7B05" w:rsidRPr="002B5ECB" w:rsidRDefault="006F7B05" w:rsidP="006F7B05">
      <w:pPr>
        <w:pStyle w:val="a5"/>
        <w:numPr>
          <w:ilvl w:val="0"/>
          <w:numId w:val="3"/>
        </w:numPr>
        <w:rPr>
          <w:lang w:eastAsia="ru-RU"/>
        </w:rPr>
      </w:pPr>
      <w:r>
        <w:rPr>
          <w:color w:val="000000"/>
          <w:lang w:val="kk-KZ" w:eastAsia="ru-RU"/>
        </w:rPr>
        <w:t>ТТК</w:t>
      </w:r>
      <w:r w:rsidRPr="002B5ECB">
        <w:rPr>
          <w:color w:val="000000"/>
          <w:lang w:eastAsia="ru-RU"/>
        </w:rPr>
        <w:t xml:space="preserve"> 421</w:t>
      </w:r>
    </w:p>
    <w:p w14:paraId="0793385E" w14:textId="77777777" w:rsidR="006F7B05" w:rsidRPr="002B5ECB" w:rsidRDefault="006F7B05" w:rsidP="006F7B05">
      <w:pPr>
        <w:pStyle w:val="a5"/>
        <w:numPr>
          <w:ilvl w:val="0"/>
          <w:numId w:val="3"/>
        </w:numPr>
        <w:rPr>
          <w:lang w:eastAsia="ru-RU"/>
        </w:rPr>
      </w:pPr>
      <w:r w:rsidRPr="002B5ECB">
        <w:rPr>
          <w:color w:val="000000"/>
          <w:lang w:eastAsia="ru-RU"/>
        </w:rPr>
        <w:t>КБЕ 17</w:t>
      </w:r>
    </w:p>
    <w:p w14:paraId="35E6187C" w14:textId="77777777" w:rsidR="006F7B05" w:rsidRPr="002B5ECB" w:rsidRDefault="006F7B05" w:rsidP="006F7B05">
      <w:pPr>
        <w:pStyle w:val="a5"/>
        <w:numPr>
          <w:ilvl w:val="0"/>
          <w:numId w:val="3"/>
        </w:numPr>
        <w:rPr>
          <w:lang w:eastAsia="ru-RU"/>
        </w:rPr>
      </w:pPr>
      <w:r>
        <w:rPr>
          <w:color w:val="000000"/>
          <w:lang w:eastAsia="ru-RU"/>
        </w:rPr>
        <w:t>Б</w:t>
      </w:r>
      <w:r>
        <w:rPr>
          <w:color w:val="000000"/>
          <w:lang w:val="kk-KZ" w:eastAsia="ru-RU"/>
        </w:rPr>
        <w:t>С</w:t>
      </w:r>
      <w:r w:rsidRPr="002B5ECB">
        <w:rPr>
          <w:color w:val="000000"/>
          <w:lang w:eastAsia="ru-RU"/>
        </w:rPr>
        <w:t xml:space="preserve">К </w:t>
      </w:r>
      <w:r w:rsidRPr="002B5ECB">
        <w:rPr>
          <w:color w:val="040C28"/>
          <w:lang w:eastAsia="ru-RU"/>
        </w:rPr>
        <w:t>HSBKKZKX</w:t>
      </w:r>
    </w:p>
    <w:p w14:paraId="57461893" w14:textId="77777777" w:rsidR="006F7B05" w:rsidRPr="00A96EFC" w:rsidRDefault="006F7B05" w:rsidP="006F7B05">
      <w:pPr>
        <w:pStyle w:val="a5"/>
        <w:numPr>
          <w:ilvl w:val="0"/>
          <w:numId w:val="3"/>
        </w:numPr>
        <w:jc w:val="both"/>
      </w:pPr>
      <w:r w:rsidRPr="002B5ECB">
        <w:rPr>
          <w:color w:val="000000"/>
          <w:shd w:val="clear" w:color="auto" w:fill="FFFFFF"/>
          <w:lang w:eastAsia="ru-RU"/>
        </w:rPr>
        <w:t xml:space="preserve">Банк </w:t>
      </w:r>
      <w:r>
        <w:rPr>
          <w:color w:val="000000"/>
          <w:shd w:val="clear" w:color="auto" w:fill="FFFFFF"/>
          <w:lang w:val="kk-KZ" w:eastAsia="ru-RU"/>
        </w:rPr>
        <w:t>«Қазақстан Халық Банкі» АҚ</w:t>
      </w:r>
    </w:p>
    <w:p w14:paraId="21AC7482" w14:textId="77777777" w:rsidR="00EC4D04" w:rsidRDefault="00EC4D04"/>
    <w:sectPr w:rsidR="00EC4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DE7"/>
    <w:multiLevelType w:val="multilevel"/>
    <w:tmpl w:val="104444D6"/>
    <w:lvl w:ilvl="0">
      <w:start w:val="1"/>
      <w:numFmt w:val="decimal"/>
      <w:lvlText w:val="%1."/>
      <w:lvlJc w:val="left"/>
      <w:pPr>
        <w:ind w:left="240" w:hanging="240"/>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660"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663" w:hanging="420"/>
      </w:pPr>
      <w:rPr>
        <w:rFonts w:hint="default"/>
        <w:lang w:val="ru-RU" w:eastAsia="en-US" w:bidi="ar-SA"/>
      </w:rPr>
    </w:lvl>
    <w:lvl w:ilvl="3">
      <w:numFmt w:val="bullet"/>
      <w:lvlText w:val="•"/>
      <w:lvlJc w:val="left"/>
      <w:pPr>
        <w:ind w:left="2668" w:hanging="420"/>
      </w:pPr>
      <w:rPr>
        <w:rFonts w:hint="default"/>
        <w:lang w:val="ru-RU" w:eastAsia="en-US" w:bidi="ar-SA"/>
      </w:rPr>
    </w:lvl>
    <w:lvl w:ilvl="4">
      <w:numFmt w:val="bullet"/>
      <w:lvlText w:val="•"/>
      <w:lvlJc w:val="left"/>
      <w:pPr>
        <w:ind w:left="3673" w:hanging="420"/>
      </w:pPr>
      <w:rPr>
        <w:rFonts w:hint="default"/>
        <w:lang w:val="ru-RU" w:eastAsia="en-US" w:bidi="ar-SA"/>
      </w:rPr>
    </w:lvl>
    <w:lvl w:ilvl="5">
      <w:numFmt w:val="bullet"/>
      <w:lvlText w:val="•"/>
      <w:lvlJc w:val="left"/>
      <w:pPr>
        <w:ind w:left="4678" w:hanging="420"/>
      </w:pPr>
      <w:rPr>
        <w:rFonts w:hint="default"/>
        <w:lang w:val="ru-RU" w:eastAsia="en-US" w:bidi="ar-SA"/>
      </w:rPr>
    </w:lvl>
    <w:lvl w:ilvl="6">
      <w:numFmt w:val="bullet"/>
      <w:lvlText w:val="•"/>
      <w:lvlJc w:val="left"/>
      <w:pPr>
        <w:ind w:left="5683" w:hanging="420"/>
      </w:pPr>
      <w:rPr>
        <w:rFonts w:hint="default"/>
        <w:lang w:val="ru-RU" w:eastAsia="en-US" w:bidi="ar-SA"/>
      </w:rPr>
    </w:lvl>
    <w:lvl w:ilvl="7">
      <w:numFmt w:val="bullet"/>
      <w:lvlText w:val="•"/>
      <w:lvlJc w:val="left"/>
      <w:pPr>
        <w:ind w:left="6688" w:hanging="420"/>
      </w:pPr>
      <w:rPr>
        <w:rFonts w:hint="default"/>
        <w:lang w:val="ru-RU" w:eastAsia="en-US" w:bidi="ar-SA"/>
      </w:rPr>
    </w:lvl>
    <w:lvl w:ilvl="8">
      <w:numFmt w:val="bullet"/>
      <w:lvlText w:val="•"/>
      <w:lvlJc w:val="left"/>
      <w:pPr>
        <w:ind w:left="7694" w:hanging="420"/>
      </w:pPr>
      <w:rPr>
        <w:rFonts w:hint="default"/>
        <w:lang w:val="ru-RU" w:eastAsia="en-US" w:bidi="ar-SA"/>
      </w:rPr>
    </w:lvl>
  </w:abstractNum>
  <w:abstractNum w:abstractNumId="1" w15:restartNumberingAfterBreak="0">
    <w:nsid w:val="10BB1A50"/>
    <w:multiLevelType w:val="hybridMultilevel"/>
    <w:tmpl w:val="4D426D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491E08"/>
    <w:multiLevelType w:val="hybridMultilevel"/>
    <w:tmpl w:val="9DBCB9D4"/>
    <w:lvl w:ilvl="0" w:tplc="8D764D9C">
      <w:numFmt w:val="bullet"/>
      <w:lvlText w:val="•"/>
      <w:lvlJc w:val="left"/>
      <w:pPr>
        <w:ind w:left="246" w:hanging="144"/>
      </w:pPr>
      <w:rPr>
        <w:rFonts w:ascii="Times New Roman" w:eastAsia="Times New Roman" w:hAnsi="Times New Roman" w:cs="Times New Roman" w:hint="default"/>
        <w:w w:val="100"/>
        <w:sz w:val="24"/>
        <w:szCs w:val="24"/>
        <w:lang w:val="ru-RU" w:eastAsia="en-US" w:bidi="ar-SA"/>
      </w:rPr>
    </w:lvl>
    <w:lvl w:ilvl="1" w:tplc="D0E8E2D8">
      <w:numFmt w:val="bullet"/>
      <w:lvlText w:val="•"/>
      <w:lvlJc w:val="left"/>
      <w:pPr>
        <w:ind w:left="1172" w:hanging="144"/>
      </w:pPr>
      <w:rPr>
        <w:rFonts w:hint="default"/>
        <w:lang w:val="ru-RU" w:eastAsia="en-US" w:bidi="ar-SA"/>
      </w:rPr>
    </w:lvl>
    <w:lvl w:ilvl="2" w:tplc="0E74F232">
      <w:numFmt w:val="bullet"/>
      <w:lvlText w:val="•"/>
      <w:lvlJc w:val="left"/>
      <w:pPr>
        <w:ind w:left="2105" w:hanging="144"/>
      </w:pPr>
      <w:rPr>
        <w:rFonts w:hint="default"/>
        <w:lang w:val="ru-RU" w:eastAsia="en-US" w:bidi="ar-SA"/>
      </w:rPr>
    </w:lvl>
    <w:lvl w:ilvl="3" w:tplc="33640A0E">
      <w:numFmt w:val="bullet"/>
      <w:lvlText w:val="•"/>
      <w:lvlJc w:val="left"/>
      <w:pPr>
        <w:ind w:left="3037" w:hanging="144"/>
      </w:pPr>
      <w:rPr>
        <w:rFonts w:hint="default"/>
        <w:lang w:val="ru-RU" w:eastAsia="en-US" w:bidi="ar-SA"/>
      </w:rPr>
    </w:lvl>
    <w:lvl w:ilvl="4" w:tplc="FADC5638">
      <w:numFmt w:val="bullet"/>
      <w:lvlText w:val="•"/>
      <w:lvlJc w:val="left"/>
      <w:pPr>
        <w:ind w:left="3970" w:hanging="144"/>
      </w:pPr>
      <w:rPr>
        <w:rFonts w:hint="default"/>
        <w:lang w:val="ru-RU" w:eastAsia="en-US" w:bidi="ar-SA"/>
      </w:rPr>
    </w:lvl>
    <w:lvl w:ilvl="5" w:tplc="001460BA">
      <w:numFmt w:val="bullet"/>
      <w:lvlText w:val="•"/>
      <w:lvlJc w:val="left"/>
      <w:pPr>
        <w:ind w:left="4903" w:hanging="144"/>
      </w:pPr>
      <w:rPr>
        <w:rFonts w:hint="default"/>
        <w:lang w:val="ru-RU" w:eastAsia="en-US" w:bidi="ar-SA"/>
      </w:rPr>
    </w:lvl>
    <w:lvl w:ilvl="6" w:tplc="3BBAB59A">
      <w:numFmt w:val="bullet"/>
      <w:lvlText w:val="•"/>
      <w:lvlJc w:val="left"/>
      <w:pPr>
        <w:ind w:left="5835" w:hanging="144"/>
      </w:pPr>
      <w:rPr>
        <w:rFonts w:hint="default"/>
        <w:lang w:val="ru-RU" w:eastAsia="en-US" w:bidi="ar-SA"/>
      </w:rPr>
    </w:lvl>
    <w:lvl w:ilvl="7" w:tplc="832228CA">
      <w:numFmt w:val="bullet"/>
      <w:lvlText w:val="•"/>
      <w:lvlJc w:val="left"/>
      <w:pPr>
        <w:ind w:left="6768" w:hanging="144"/>
      </w:pPr>
      <w:rPr>
        <w:rFonts w:hint="default"/>
        <w:lang w:val="ru-RU" w:eastAsia="en-US" w:bidi="ar-SA"/>
      </w:rPr>
    </w:lvl>
    <w:lvl w:ilvl="8" w:tplc="42B44CF0">
      <w:numFmt w:val="bullet"/>
      <w:lvlText w:val="•"/>
      <w:lvlJc w:val="left"/>
      <w:pPr>
        <w:ind w:left="7701" w:hanging="144"/>
      </w:pPr>
      <w:rPr>
        <w:rFonts w:hint="default"/>
        <w:lang w:val="ru-RU" w:eastAsia="en-US" w:bidi="ar-SA"/>
      </w:rPr>
    </w:lvl>
  </w:abstractNum>
  <w:num w:numId="1" w16cid:durableId="925454962">
    <w:abstractNumId w:val="2"/>
  </w:num>
  <w:num w:numId="2" w16cid:durableId="337002014">
    <w:abstractNumId w:val="0"/>
  </w:num>
  <w:num w:numId="3" w16cid:durableId="987395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C8"/>
    <w:rsid w:val="006F7B05"/>
    <w:rsid w:val="00EC4D04"/>
    <w:rsid w:val="00FD0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F0A47-D9C8-47B6-91F5-B0F48508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B0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9"/>
    <w:qFormat/>
    <w:rsid w:val="006F7B05"/>
    <w:pPr>
      <w:spacing w:line="274" w:lineRule="exact"/>
      <w:ind w:left="154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B05"/>
    <w:rPr>
      <w:rFonts w:ascii="Times New Roman" w:eastAsia="Times New Roman" w:hAnsi="Times New Roman" w:cs="Times New Roman"/>
      <w:b/>
      <w:bCs/>
      <w:kern w:val="0"/>
      <w:sz w:val="24"/>
      <w:szCs w:val="24"/>
      <w14:ligatures w14:val="none"/>
    </w:rPr>
  </w:style>
  <w:style w:type="paragraph" w:styleId="a3">
    <w:name w:val="Body Text"/>
    <w:basedOn w:val="a"/>
    <w:link w:val="a4"/>
    <w:uiPriority w:val="1"/>
    <w:qFormat/>
    <w:rsid w:val="006F7B05"/>
    <w:pPr>
      <w:ind w:left="102"/>
    </w:pPr>
    <w:rPr>
      <w:sz w:val="24"/>
      <w:szCs w:val="24"/>
    </w:rPr>
  </w:style>
  <w:style w:type="character" w:customStyle="1" w:styleId="a4">
    <w:name w:val="Основной текст Знак"/>
    <w:basedOn w:val="a0"/>
    <w:link w:val="a3"/>
    <w:uiPriority w:val="1"/>
    <w:rsid w:val="006F7B05"/>
    <w:rPr>
      <w:rFonts w:ascii="Times New Roman" w:eastAsia="Times New Roman" w:hAnsi="Times New Roman" w:cs="Times New Roman"/>
      <w:kern w:val="0"/>
      <w:sz w:val="24"/>
      <w:szCs w:val="24"/>
      <w14:ligatures w14:val="none"/>
    </w:rPr>
  </w:style>
  <w:style w:type="paragraph" w:styleId="a5">
    <w:name w:val="List Paragraph"/>
    <w:basedOn w:val="a"/>
    <w:uiPriority w:val="1"/>
    <w:qFormat/>
    <w:rsid w:val="006F7B05"/>
    <w:pPr>
      <w:ind w:left="102"/>
    </w:pPr>
  </w:style>
  <w:style w:type="character" w:styleId="a6">
    <w:name w:val="Strong"/>
    <w:basedOn w:val="a0"/>
    <w:uiPriority w:val="22"/>
    <w:qFormat/>
    <w:rsid w:val="006F7B05"/>
    <w:rPr>
      <w:b/>
      <w:bCs/>
    </w:rPr>
  </w:style>
  <w:style w:type="character" w:styleId="a7">
    <w:name w:val="Hyperlink"/>
    <w:basedOn w:val="a0"/>
    <w:uiPriority w:val="99"/>
    <w:unhideWhenUsed/>
    <w:rsid w:val="006F7B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omega.kz" TargetMode="External"/><Relationship Id="rId5" Type="http://schemas.openxmlformats.org/officeDocument/2006/relationships/hyperlink" Target="http://a-omeg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8333</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Otarbayev</dc:creator>
  <cp:keywords/>
  <dc:description/>
  <cp:lastModifiedBy>Anuar Otarbayev</cp:lastModifiedBy>
  <cp:revision>2</cp:revision>
  <dcterms:created xsi:type="dcterms:W3CDTF">2023-09-12T06:03:00Z</dcterms:created>
  <dcterms:modified xsi:type="dcterms:W3CDTF">2023-09-12T06:03:00Z</dcterms:modified>
</cp:coreProperties>
</file>